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EE66" w14:textId="77777777" w:rsidR="00A378A9" w:rsidRPr="00D42C7D" w:rsidRDefault="00D92395">
      <w:pPr>
        <w:jc w:val="center"/>
        <w:rPr>
          <w:rFonts w:ascii="Cambria" w:hAnsi="Cambria"/>
          <w:sz w:val="22"/>
          <w:szCs w:val="22"/>
        </w:rPr>
      </w:pPr>
      <w:r w:rsidRPr="00D42C7D">
        <w:rPr>
          <w:rFonts w:ascii="Cambria" w:hAnsi="Cambria" w:cs="Times"/>
          <w:b/>
          <w:color w:val="000000"/>
          <w:sz w:val="22"/>
          <w:szCs w:val="22"/>
        </w:rPr>
        <w:t>Orange High School</w:t>
      </w:r>
    </w:p>
    <w:p w14:paraId="6C21B0CB" w14:textId="77777777" w:rsidR="00A378A9" w:rsidRPr="00D42C7D" w:rsidRDefault="00D92395">
      <w:pPr>
        <w:jc w:val="center"/>
        <w:rPr>
          <w:rFonts w:ascii="Cambria" w:hAnsi="Cambria"/>
          <w:sz w:val="22"/>
          <w:szCs w:val="22"/>
        </w:rPr>
      </w:pPr>
      <w:r w:rsidRPr="00D42C7D">
        <w:rPr>
          <w:rFonts w:ascii="Cambria" w:hAnsi="Cambria" w:cs="Times"/>
          <w:b/>
          <w:color w:val="000000"/>
          <w:sz w:val="22"/>
          <w:szCs w:val="22"/>
        </w:rPr>
        <w:t>Course Outline / Syllabus</w:t>
      </w:r>
    </w:p>
    <w:p w14:paraId="638851C2" w14:textId="77777777" w:rsidR="00A378A9" w:rsidRPr="00D42C7D" w:rsidRDefault="00D92395">
      <w:pPr>
        <w:jc w:val="center"/>
        <w:rPr>
          <w:rFonts w:ascii="Cambria" w:hAnsi="Cambria"/>
          <w:sz w:val="22"/>
          <w:szCs w:val="22"/>
        </w:rPr>
      </w:pPr>
      <w:r w:rsidRPr="00D42C7D">
        <w:rPr>
          <w:rFonts w:ascii="Cambria" w:hAnsi="Cambria" w:cs="Times"/>
          <w:b/>
          <w:color w:val="000000"/>
          <w:sz w:val="22"/>
          <w:szCs w:val="22"/>
        </w:rPr>
        <w:t>High School Algebra 2</w:t>
      </w:r>
    </w:p>
    <w:p w14:paraId="7FB55C9C" w14:textId="77777777" w:rsidR="00A378A9" w:rsidRPr="00D42C7D" w:rsidRDefault="00A378A9">
      <w:pPr>
        <w:jc w:val="center"/>
        <w:rPr>
          <w:rFonts w:ascii="Cambria" w:hAnsi="Cambria"/>
          <w:sz w:val="22"/>
          <w:szCs w:val="22"/>
        </w:rPr>
      </w:pPr>
    </w:p>
    <w:p w14:paraId="6BAEC468" w14:textId="3F416B7C" w:rsidR="00D92395" w:rsidRPr="00E44522" w:rsidRDefault="00D42C7D">
      <w:pPr>
        <w:rPr>
          <w:rFonts w:asciiTheme="majorHAnsi" w:hAnsiTheme="majorHAnsi" w:cstheme="majorHAnsi"/>
          <w:color w:val="000000"/>
          <w:sz w:val="22"/>
          <w:szCs w:val="22"/>
        </w:rPr>
      </w:pPr>
      <w:r w:rsidRPr="00E44522">
        <w:rPr>
          <w:rFonts w:asciiTheme="majorHAnsi" w:hAnsiTheme="majorHAnsi" w:cstheme="majorHAnsi"/>
          <w:color w:val="000000"/>
          <w:sz w:val="22"/>
          <w:szCs w:val="22"/>
        </w:rPr>
        <w:t xml:space="preserve">Instructor:  </w:t>
      </w:r>
      <w:r w:rsidR="00E44522" w:rsidRPr="00E44522">
        <w:rPr>
          <w:rFonts w:asciiTheme="majorHAnsi" w:hAnsiTheme="majorHAnsi" w:cstheme="majorHAnsi"/>
          <w:color w:val="000000"/>
          <w:sz w:val="22"/>
          <w:szCs w:val="22"/>
        </w:rPr>
        <w:t>Luis G. Victorero Moya</w:t>
      </w:r>
    </w:p>
    <w:p w14:paraId="0B16DCDE" w14:textId="77777777" w:rsidR="00E44522" w:rsidRPr="00E44522" w:rsidRDefault="00E44522">
      <w:pPr>
        <w:rPr>
          <w:rFonts w:asciiTheme="majorHAnsi" w:hAnsiTheme="majorHAnsi" w:cstheme="majorHAnsi"/>
          <w:color w:val="000000"/>
          <w:sz w:val="22"/>
          <w:szCs w:val="22"/>
        </w:rPr>
      </w:pPr>
    </w:p>
    <w:p w14:paraId="06A8B4AA" w14:textId="4A1B50FE" w:rsidR="00E44522" w:rsidRPr="00E44522" w:rsidRDefault="008E673C">
      <w:pPr>
        <w:rPr>
          <w:rFonts w:asciiTheme="majorHAnsi" w:hAnsiTheme="majorHAnsi" w:cstheme="majorHAnsi"/>
          <w:color w:val="0000FF"/>
          <w:sz w:val="22"/>
          <w:szCs w:val="22"/>
        </w:rPr>
      </w:pPr>
      <w:r w:rsidRPr="00E44522">
        <w:rPr>
          <w:rFonts w:asciiTheme="majorHAnsi" w:hAnsiTheme="majorHAnsi" w:cstheme="majorHAnsi"/>
          <w:color w:val="000000"/>
          <w:sz w:val="22"/>
          <w:szCs w:val="22"/>
        </w:rPr>
        <w:t>Email:</w:t>
      </w:r>
      <w:r w:rsidR="00E44522" w:rsidRPr="00E44522">
        <w:rPr>
          <w:rFonts w:asciiTheme="majorHAnsi" w:hAnsiTheme="majorHAnsi" w:cstheme="majorHAnsi"/>
          <w:color w:val="000000"/>
          <w:sz w:val="22"/>
          <w:szCs w:val="22"/>
        </w:rPr>
        <w:t xml:space="preserve"> </w:t>
      </w:r>
      <w:hyperlink r:id="rId8" w:history="1">
        <w:r w:rsidR="00E44522" w:rsidRPr="00E44522">
          <w:rPr>
            <w:rStyle w:val="Hyperlink"/>
            <w:rFonts w:asciiTheme="majorHAnsi" w:hAnsiTheme="majorHAnsi" w:cstheme="majorHAnsi"/>
            <w:sz w:val="22"/>
            <w:szCs w:val="22"/>
          </w:rPr>
          <w:t>victoelu@orange.k12.nj.us</w:t>
        </w:r>
      </w:hyperlink>
      <w:r w:rsidR="00E44522" w:rsidRPr="00E44522">
        <w:rPr>
          <w:rFonts w:asciiTheme="majorHAnsi" w:hAnsiTheme="majorHAnsi" w:cstheme="majorHAnsi"/>
          <w:color w:val="000000"/>
          <w:sz w:val="22"/>
          <w:szCs w:val="22"/>
        </w:rPr>
        <w:tab/>
      </w:r>
      <w:r w:rsidR="00E44522" w:rsidRPr="00E44522">
        <w:rPr>
          <w:rFonts w:asciiTheme="majorHAnsi" w:hAnsiTheme="majorHAnsi" w:cstheme="majorHAnsi"/>
          <w:color w:val="000000"/>
          <w:sz w:val="22"/>
          <w:szCs w:val="22"/>
        </w:rPr>
        <w:tab/>
      </w:r>
      <w:r w:rsidR="00D92395" w:rsidRPr="00E44522">
        <w:rPr>
          <w:rFonts w:asciiTheme="majorHAnsi" w:hAnsiTheme="majorHAnsi" w:cstheme="majorHAnsi"/>
          <w:color w:val="0000FF"/>
          <w:sz w:val="22"/>
          <w:szCs w:val="22"/>
        </w:rPr>
        <w:tab/>
        <w:t xml:space="preserve">    </w:t>
      </w:r>
    </w:p>
    <w:p w14:paraId="2AB1ADD0" w14:textId="0723E22E" w:rsidR="00D92395" w:rsidRPr="00E44522" w:rsidRDefault="00D92395">
      <w:pPr>
        <w:rPr>
          <w:rFonts w:asciiTheme="majorHAnsi" w:hAnsiTheme="majorHAnsi" w:cstheme="majorHAnsi"/>
          <w:color w:val="0000FF"/>
          <w:sz w:val="22"/>
          <w:szCs w:val="22"/>
        </w:rPr>
      </w:pPr>
      <w:r w:rsidRPr="00E44522">
        <w:rPr>
          <w:rFonts w:asciiTheme="majorHAnsi" w:hAnsiTheme="majorHAnsi" w:cstheme="majorHAnsi"/>
          <w:color w:val="0000FF"/>
          <w:sz w:val="22"/>
          <w:szCs w:val="22"/>
        </w:rPr>
        <w:tab/>
      </w:r>
    </w:p>
    <w:p w14:paraId="7D65CAEB" w14:textId="34654D51" w:rsidR="00A378A9" w:rsidRPr="00E44522" w:rsidRDefault="008E673C">
      <w:pPr>
        <w:rPr>
          <w:rFonts w:asciiTheme="majorHAnsi" w:hAnsiTheme="majorHAnsi" w:cstheme="majorHAnsi"/>
          <w:color w:val="000000"/>
          <w:sz w:val="22"/>
          <w:szCs w:val="22"/>
        </w:rPr>
      </w:pPr>
      <w:r w:rsidRPr="00E44522">
        <w:rPr>
          <w:rFonts w:asciiTheme="majorHAnsi" w:hAnsiTheme="majorHAnsi" w:cstheme="majorHAnsi"/>
          <w:color w:val="000000"/>
          <w:sz w:val="22"/>
          <w:szCs w:val="22"/>
        </w:rPr>
        <w:t xml:space="preserve">Classroom:  </w:t>
      </w:r>
      <w:r w:rsidR="00E44522" w:rsidRPr="00E44522">
        <w:rPr>
          <w:rFonts w:asciiTheme="majorHAnsi" w:hAnsiTheme="majorHAnsi" w:cstheme="majorHAnsi"/>
          <w:color w:val="000000"/>
          <w:sz w:val="22"/>
          <w:szCs w:val="22"/>
        </w:rPr>
        <w:t>Room 231</w:t>
      </w:r>
    </w:p>
    <w:p w14:paraId="37D0A06A" w14:textId="77777777" w:rsidR="00D42C7D" w:rsidRPr="00E44522" w:rsidRDefault="00D42C7D">
      <w:pPr>
        <w:rPr>
          <w:rFonts w:asciiTheme="majorHAnsi" w:hAnsiTheme="majorHAnsi" w:cstheme="majorHAnsi"/>
          <w:sz w:val="22"/>
          <w:szCs w:val="22"/>
        </w:rPr>
      </w:pPr>
    </w:p>
    <w:p w14:paraId="7257AB52"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b/>
          <w:color w:val="000000"/>
          <w:sz w:val="22"/>
          <w:szCs w:val="22"/>
        </w:rPr>
        <w:t xml:space="preserve">Parents/Guardians are encouraged to contact me regarding any concerns regarding your child in my class. You can reach me at my email address. I will do my best to return emails within 24 hours.  I will regularly contact Parents/Guardians to discuss student progress. </w:t>
      </w:r>
    </w:p>
    <w:p w14:paraId="285456A3" w14:textId="77777777" w:rsidR="00A378A9" w:rsidRPr="00E44522" w:rsidRDefault="00A378A9">
      <w:pPr>
        <w:rPr>
          <w:rFonts w:asciiTheme="majorHAnsi" w:hAnsiTheme="majorHAnsi" w:cstheme="majorHAnsi"/>
          <w:sz w:val="22"/>
          <w:szCs w:val="22"/>
        </w:rPr>
      </w:pPr>
    </w:p>
    <w:p w14:paraId="2F125C56" w14:textId="6E6D10F4" w:rsidR="0027668A" w:rsidRPr="00E44522" w:rsidRDefault="00D92395">
      <w:pPr>
        <w:rPr>
          <w:rFonts w:asciiTheme="majorHAnsi" w:hAnsiTheme="majorHAnsi" w:cstheme="majorHAnsi"/>
          <w:sz w:val="22"/>
          <w:szCs w:val="22"/>
        </w:rPr>
      </w:pPr>
      <w:r w:rsidRPr="00E44522">
        <w:rPr>
          <w:rFonts w:asciiTheme="majorHAnsi" w:hAnsiTheme="majorHAnsi" w:cstheme="majorHAnsi"/>
          <w:b/>
          <w:color w:val="000000"/>
          <w:sz w:val="22"/>
          <w:szCs w:val="22"/>
        </w:rPr>
        <w:t xml:space="preserve">Course Description: </w:t>
      </w:r>
    </w:p>
    <w:p w14:paraId="0C828EA5" w14:textId="081CBF6F" w:rsidR="0027668A" w:rsidRDefault="0027668A">
      <w:pPr>
        <w:rPr>
          <w:rFonts w:asciiTheme="majorHAnsi" w:hAnsiTheme="majorHAnsi" w:cstheme="majorHAnsi"/>
          <w:sz w:val="22"/>
          <w:szCs w:val="22"/>
        </w:rPr>
      </w:pPr>
    </w:p>
    <w:p w14:paraId="51E8BBA5" w14:textId="65492A22" w:rsidR="00B825E3" w:rsidRPr="00B825E3" w:rsidRDefault="00B825E3" w:rsidP="00B825E3">
      <w:pPr>
        <w:jc w:val="both"/>
        <w:rPr>
          <w:rFonts w:asciiTheme="majorHAnsi" w:hAnsiTheme="majorHAnsi" w:cstheme="majorHAnsi"/>
          <w:sz w:val="22"/>
          <w:szCs w:val="22"/>
        </w:rPr>
      </w:pPr>
      <w:r w:rsidRPr="00B825E3">
        <w:rPr>
          <w:color w:val="000000"/>
          <w:sz w:val="22"/>
          <w:szCs w:val="22"/>
        </w:rPr>
        <w:t xml:space="preserve">Algebra II is a year-long 10 credit </w:t>
      </w:r>
      <w:proofErr w:type="gramStart"/>
      <w:r w:rsidRPr="00B825E3">
        <w:rPr>
          <w:color w:val="000000"/>
          <w:sz w:val="22"/>
          <w:szCs w:val="22"/>
        </w:rPr>
        <w:t>course</w:t>
      </w:r>
      <w:proofErr w:type="gramEnd"/>
      <w:r w:rsidRPr="00B825E3">
        <w:rPr>
          <w:color w:val="000000"/>
          <w:sz w:val="22"/>
          <w:szCs w:val="22"/>
        </w:rPr>
        <w:t>. In this course, students begin the course with a study of sequences, which is also an opportunity to revisit linear and exponential functions. Students represent functions in a variety of ways while addressing some aspects of mathematical modeling. This work leads to looking at situations that are well modeled by polynomials before pivoting to a study of the structure of polynomial graphs and expressions. Next, students extend exponent rules to include rational exponents. Building on rational exponents, students return to their study of exponential functions and establish that the property of growth by equal factors over equal intervals holds even when the interval has non-integer length. The last unit, on statistical inference, focuses on analyzing data from experiments using normal distributions. Within the classroom activities, students have opportunities to engage in aspects of mathematical modeling and reasoning.</w:t>
      </w:r>
    </w:p>
    <w:p w14:paraId="13C2EAD6" w14:textId="77777777" w:rsidR="00A378A9" w:rsidRPr="00E44522" w:rsidRDefault="00A378A9">
      <w:pPr>
        <w:rPr>
          <w:rFonts w:asciiTheme="majorHAnsi" w:hAnsiTheme="majorHAnsi" w:cstheme="majorHAnsi"/>
          <w:sz w:val="22"/>
          <w:szCs w:val="22"/>
        </w:rPr>
      </w:pPr>
    </w:p>
    <w:p w14:paraId="37B7CAAA" w14:textId="65342ECF" w:rsidR="00A378A9" w:rsidRPr="00E44522" w:rsidRDefault="00D92395">
      <w:pPr>
        <w:rPr>
          <w:rFonts w:asciiTheme="majorHAnsi" w:hAnsiTheme="majorHAnsi" w:cstheme="majorHAnsi"/>
          <w:b/>
          <w:color w:val="000000"/>
          <w:sz w:val="22"/>
          <w:szCs w:val="22"/>
        </w:rPr>
      </w:pPr>
      <w:r w:rsidRPr="00E44522">
        <w:rPr>
          <w:rFonts w:asciiTheme="majorHAnsi" w:hAnsiTheme="majorHAnsi" w:cstheme="majorHAnsi"/>
          <w:b/>
          <w:color w:val="000000"/>
          <w:sz w:val="22"/>
          <w:szCs w:val="22"/>
        </w:rPr>
        <w:t>Course Objectives</w:t>
      </w:r>
      <w:r w:rsidR="008E673C" w:rsidRPr="00E44522">
        <w:rPr>
          <w:rFonts w:asciiTheme="majorHAnsi" w:hAnsiTheme="majorHAnsi" w:cstheme="majorHAnsi"/>
          <w:b/>
          <w:color w:val="000000"/>
          <w:sz w:val="22"/>
          <w:szCs w:val="22"/>
        </w:rPr>
        <w:t>/Outline</w:t>
      </w:r>
      <w:r w:rsidRPr="00E44522">
        <w:rPr>
          <w:rFonts w:asciiTheme="majorHAnsi" w:hAnsiTheme="majorHAnsi" w:cstheme="majorHAnsi"/>
          <w:b/>
          <w:color w:val="000000"/>
          <w:sz w:val="22"/>
          <w:szCs w:val="22"/>
        </w:rPr>
        <w:t>:</w:t>
      </w:r>
    </w:p>
    <w:p w14:paraId="20E6BB12" w14:textId="77777777" w:rsidR="00204759" w:rsidRPr="00E44522" w:rsidRDefault="00204759">
      <w:pPr>
        <w:rPr>
          <w:rFonts w:asciiTheme="majorHAnsi" w:hAnsiTheme="majorHAnsi" w:cstheme="majorHAnsi"/>
          <w:sz w:val="22"/>
          <w:szCs w:val="22"/>
        </w:rPr>
      </w:pPr>
    </w:p>
    <w:p w14:paraId="6869BD7C"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1: Sequences and Functions</w:t>
      </w:r>
    </w:p>
    <w:p w14:paraId="3B973B54"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2: Polynomials and Rational Functions</w:t>
      </w:r>
    </w:p>
    <w:p w14:paraId="33CBD3F7"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3: Complex Numbers and Rational Exponents</w:t>
      </w:r>
    </w:p>
    <w:p w14:paraId="2D8F8B64"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4: Exponential Functions and Equations</w:t>
      </w:r>
    </w:p>
    <w:p w14:paraId="76E33AF0"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5: Transformations of Functions</w:t>
      </w:r>
    </w:p>
    <w:p w14:paraId="06591190"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6: Trigonometric Functions</w:t>
      </w:r>
    </w:p>
    <w:p w14:paraId="220364E8" w14:textId="77777777" w:rsidR="00B825E3" w:rsidRPr="00080E72" w:rsidRDefault="00B825E3" w:rsidP="00B825E3">
      <w:pPr>
        <w:spacing w:after="100" w:afterAutospacing="1"/>
        <w:contextualSpacing/>
        <w:rPr>
          <w:rFonts w:ascii="Times New Roman" w:eastAsia="Times New Roman" w:hAnsi="Times New Roman" w:cs="Times New Roman"/>
          <w:color w:val="0C0300"/>
        </w:rPr>
      </w:pPr>
      <w:r w:rsidRPr="00080E72">
        <w:rPr>
          <w:rFonts w:ascii="Times New Roman" w:eastAsia="Times New Roman" w:hAnsi="Times New Roman" w:cs="Times New Roman"/>
          <w:color w:val="0C0300"/>
        </w:rPr>
        <w:t>Unit 7: Statistical Inferences</w:t>
      </w:r>
    </w:p>
    <w:p w14:paraId="37F9C4B6" w14:textId="56F80AB8"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b/>
        </w:rPr>
        <w:t>Authentic Assessments</w:t>
      </w:r>
      <w:r w:rsidRPr="00E44522">
        <w:rPr>
          <w:rFonts w:asciiTheme="majorHAnsi" w:eastAsia="Times New Roman" w:hAnsiTheme="majorHAnsi" w:cstheme="majorHAnsi"/>
        </w:rPr>
        <w:t>: Minimum of 2 authentic assessment projects per marking period</w:t>
      </w:r>
    </w:p>
    <w:p w14:paraId="03FC419A" w14:textId="77777777" w:rsidR="00E44522" w:rsidRPr="00E44522" w:rsidRDefault="00E44522" w:rsidP="00E44522">
      <w:pPr>
        <w:rPr>
          <w:rFonts w:asciiTheme="majorHAnsi" w:eastAsia="Times New Roman" w:hAnsiTheme="majorHAnsi" w:cstheme="majorHAnsi"/>
          <w:b/>
        </w:rPr>
      </w:pPr>
      <w:r w:rsidRPr="00E44522">
        <w:rPr>
          <w:rFonts w:asciiTheme="majorHAnsi" w:eastAsia="Times New Roman" w:hAnsiTheme="majorHAnsi" w:cstheme="majorHAnsi"/>
          <w:b/>
        </w:rPr>
        <w:t xml:space="preserve"> </w:t>
      </w:r>
    </w:p>
    <w:p w14:paraId="7F6D6F5B"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b/>
        </w:rPr>
        <w:t xml:space="preserve">Tests: </w:t>
      </w:r>
      <w:r w:rsidRPr="00E44522">
        <w:rPr>
          <w:rFonts w:asciiTheme="majorHAnsi" w:eastAsia="Times New Roman" w:hAnsiTheme="majorHAnsi" w:cstheme="majorHAnsi"/>
        </w:rPr>
        <w:t>Minimum of 2 tests per marking period, plus a diagnostic before the start of every unit</w:t>
      </w:r>
    </w:p>
    <w:p w14:paraId="24560207"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 xml:space="preserve"> </w:t>
      </w:r>
    </w:p>
    <w:p w14:paraId="4A56D2A6"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b/>
        </w:rPr>
        <w:t>Classwork</w:t>
      </w:r>
      <w:r w:rsidRPr="00E44522">
        <w:rPr>
          <w:rFonts w:asciiTheme="majorHAnsi" w:eastAsia="Times New Roman" w:hAnsiTheme="majorHAnsi" w:cstheme="majorHAnsi"/>
        </w:rPr>
        <w:t xml:space="preserve">: </w:t>
      </w:r>
    </w:p>
    <w:p w14:paraId="376F676A" w14:textId="47DF24CD" w:rsidR="00E44522" w:rsidRPr="00E44522" w:rsidRDefault="00E44522" w:rsidP="00E44522">
      <w:pPr>
        <w:rPr>
          <w:rFonts w:asciiTheme="majorHAnsi" w:eastAsia="Times New Roman" w:hAnsiTheme="majorHAnsi" w:cstheme="majorHAnsi"/>
        </w:rPr>
      </w:pPr>
    </w:p>
    <w:p w14:paraId="77241678" w14:textId="50AB77CC" w:rsidR="00E44522" w:rsidRPr="00E44522" w:rsidRDefault="00E44522" w:rsidP="00E44522">
      <w:pPr>
        <w:rPr>
          <w:rFonts w:asciiTheme="majorHAnsi" w:hAnsiTheme="majorHAnsi" w:cstheme="majorHAnsi"/>
          <w:color w:val="000000"/>
          <w:sz w:val="22"/>
          <w:szCs w:val="22"/>
        </w:rPr>
      </w:pPr>
      <w:r w:rsidRPr="00E44522">
        <w:rPr>
          <w:rFonts w:asciiTheme="majorHAnsi" w:hAnsiTheme="majorHAnsi" w:cstheme="majorHAnsi"/>
          <w:color w:val="000000"/>
          <w:sz w:val="22"/>
          <w:szCs w:val="22"/>
        </w:rPr>
        <w:t xml:space="preserve">Students will have class work during every class.  Whether it is individual work or group work, students are expected to actively work on these assignments.  Class work may be collected at the end of the class to be graded for accuracy. Classwork grades will be allocated according to the rubric below. </w:t>
      </w:r>
    </w:p>
    <w:p w14:paraId="56939766" w14:textId="77777777" w:rsidR="00E44522" w:rsidRPr="00E44522" w:rsidRDefault="00E44522" w:rsidP="00E44522">
      <w:pPr>
        <w:rPr>
          <w:rFonts w:asciiTheme="majorHAnsi" w:eastAsia="Times New Roman" w:hAnsiTheme="majorHAnsi" w:cstheme="majorHAnsi"/>
        </w:rPr>
      </w:pPr>
    </w:p>
    <w:p w14:paraId="129885B6" w14:textId="09366DBE"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 xml:space="preserve">Minimum of </w:t>
      </w:r>
      <w:r w:rsidR="00B825E3">
        <w:rPr>
          <w:rFonts w:asciiTheme="majorHAnsi" w:eastAsia="Times New Roman" w:hAnsiTheme="majorHAnsi" w:cstheme="majorHAnsi"/>
        </w:rPr>
        <w:t>8</w:t>
      </w:r>
      <w:r w:rsidRPr="00E44522">
        <w:rPr>
          <w:rFonts w:asciiTheme="majorHAnsi" w:eastAsia="Times New Roman" w:hAnsiTheme="majorHAnsi" w:cstheme="majorHAnsi"/>
        </w:rPr>
        <w:t xml:space="preserve"> class work grades per marking period.  Whether it is individual work or group work, students are expected to actively work on these assignments. Class work may be collected at the end of the class to be graded for accuracy. </w:t>
      </w:r>
    </w:p>
    <w:p w14:paraId="004E4F51"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 xml:space="preserve"> </w:t>
      </w:r>
    </w:p>
    <w:p w14:paraId="574592BE" w14:textId="11314DD1"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b/>
        </w:rPr>
        <w:t>Quizzes/Checkups</w:t>
      </w:r>
      <w:r w:rsidRPr="00E44522">
        <w:rPr>
          <w:rFonts w:asciiTheme="majorHAnsi" w:eastAsia="Times New Roman" w:hAnsiTheme="majorHAnsi" w:cstheme="majorHAnsi"/>
        </w:rPr>
        <w:t>: Minimum of 4 quizzes per marking period</w:t>
      </w:r>
      <w:r w:rsidR="006B3DF6">
        <w:rPr>
          <w:rFonts w:asciiTheme="majorHAnsi" w:eastAsia="Times New Roman" w:hAnsiTheme="majorHAnsi" w:cstheme="majorHAnsi"/>
        </w:rPr>
        <w:t>.</w:t>
      </w:r>
    </w:p>
    <w:p w14:paraId="231B6555" w14:textId="77777777" w:rsidR="00E44522" w:rsidRPr="00E44522" w:rsidRDefault="00E44522" w:rsidP="00E44522">
      <w:pPr>
        <w:rPr>
          <w:rFonts w:asciiTheme="majorHAnsi" w:eastAsia="Times New Roman" w:hAnsiTheme="majorHAnsi" w:cstheme="majorHAnsi"/>
        </w:rPr>
      </w:pPr>
    </w:p>
    <w:p w14:paraId="6D0B3BBA" w14:textId="77777777" w:rsidR="00E44522" w:rsidRPr="00E44522" w:rsidRDefault="00E44522" w:rsidP="00E44522">
      <w:pPr>
        <w:jc w:val="center"/>
        <w:rPr>
          <w:rFonts w:asciiTheme="majorHAnsi" w:eastAsia="Times New Roman" w:hAnsiTheme="majorHAnsi" w:cstheme="majorHAnsi"/>
          <w:b/>
          <w:sz w:val="28"/>
        </w:rPr>
      </w:pPr>
      <w:r w:rsidRPr="00E44522">
        <w:rPr>
          <w:rFonts w:asciiTheme="majorHAnsi" w:eastAsia="Times New Roman" w:hAnsiTheme="majorHAnsi" w:cstheme="majorHAnsi"/>
          <w:b/>
          <w:sz w:val="28"/>
        </w:rPr>
        <w:t xml:space="preserve">In addition to this, NWEA and Benchmark assessments will be part of your final grade. NWEA will be taken in MP1, MP2 and MP3 or MP4. There will be a Benchmark exam at </w:t>
      </w:r>
      <w:r w:rsidRPr="00E44522">
        <w:rPr>
          <w:rFonts w:asciiTheme="majorHAnsi" w:eastAsia="Times New Roman" w:hAnsiTheme="majorHAnsi" w:cstheme="majorHAnsi"/>
          <w:b/>
          <w:sz w:val="28"/>
        </w:rPr>
        <w:lastRenderedPageBreak/>
        <w:t>the end of each marking period which will be considered the “final exam” for the unit. We will do a comprehensive review for each one of those.</w:t>
      </w:r>
    </w:p>
    <w:p w14:paraId="62FF4435"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 xml:space="preserve"> </w:t>
      </w:r>
    </w:p>
    <w:p w14:paraId="75E885FC"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b/>
        </w:rPr>
        <w:t>Homework</w:t>
      </w:r>
      <w:r w:rsidRPr="00E44522">
        <w:rPr>
          <w:rFonts w:asciiTheme="majorHAnsi" w:eastAsia="Times New Roman" w:hAnsiTheme="majorHAnsi" w:cstheme="majorHAnsi"/>
        </w:rPr>
        <w:t xml:space="preserve">: </w:t>
      </w:r>
    </w:p>
    <w:p w14:paraId="7469017D" w14:textId="77777777" w:rsidR="00E44522" w:rsidRPr="00E44522" w:rsidRDefault="00E44522" w:rsidP="00E44522">
      <w:pPr>
        <w:rPr>
          <w:rFonts w:asciiTheme="majorHAnsi" w:eastAsia="Times New Roman" w:hAnsiTheme="majorHAnsi" w:cstheme="majorHAnsi"/>
        </w:rPr>
      </w:pPr>
    </w:p>
    <w:p w14:paraId="7B6B1CCE" w14:textId="77777777" w:rsidR="00E44522" w:rsidRPr="00E44522" w:rsidRDefault="00E44522" w:rsidP="00E44522">
      <w:pPr>
        <w:jc w:val="both"/>
        <w:rPr>
          <w:rFonts w:asciiTheme="majorHAnsi" w:eastAsia="Times New Roman" w:hAnsiTheme="majorHAnsi" w:cstheme="majorHAnsi"/>
          <w:sz w:val="28"/>
        </w:rPr>
      </w:pPr>
      <w:r w:rsidRPr="00E44522">
        <w:rPr>
          <w:rFonts w:asciiTheme="majorHAnsi" w:hAnsiTheme="majorHAnsi" w:cstheme="majorHAnsi"/>
        </w:rPr>
        <w:t xml:space="preserve">Homework will be given frequently and graded for completeness. Homework must be out on your desk while working on the ‘Do Now’ in the beginning of class. If homework is completed in full and on time, you will receive full credit (100%). Any late homework will be given partial credit, and not accepted after 1 week past the due date. </w:t>
      </w:r>
    </w:p>
    <w:p w14:paraId="573D098A" w14:textId="77777777" w:rsidR="00E44522" w:rsidRPr="00E44522" w:rsidRDefault="00E44522" w:rsidP="00E44522">
      <w:pPr>
        <w:rPr>
          <w:rFonts w:asciiTheme="majorHAnsi" w:eastAsia="Times New Roman" w:hAnsiTheme="majorHAnsi" w:cstheme="majorHAnsi"/>
        </w:rPr>
      </w:pPr>
    </w:p>
    <w:p w14:paraId="5BA3D2F7" w14:textId="77777777" w:rsidR="00E44522" w:rsidRPr="00E44522" w:rsidRDefault="00E44522" w:rsidP="00E44522">
      <w:pPr>
        <w:numPr>
          <w:ilvl w:val="0"/>
          <w:numId w:val="23"/>
        </w:numPr>
        <w:spacing w:line="276" w:lineRule="auto"/>
        <w:rPr>
          <w:rFonts w:asciiTheme="majorHAnsi" w:eastAsia="Times New Roman" w:hAnsiTheme="majorHAnsi" w:cstheme="majorHAnsi"/>
        </w:rPr>
      </w:pPr>
      <w:r w:rsidRPr="00E44522">
        <w:rPr>
          <w:rFonts w:asciiTheme="majorHAnsi" w:eastAsia="Times New Roman" w:hAnsiTheme="majorHAnsi" w:cstheme="majorHAnsi"/>
        </w:rPr>
        <w:t>Homework is due on your desk during the Do Now at the beginning of class every day.  I do not want to give you late penalties for missing the timeframe. Make sure you have all your work ready for the day is due!</w:t>
      </w:r>
    </w:p>
    <w:p w14:paraId="36E133C9" w14:textId="77777777" w:rsidR="00E44522" w:rsidRPr="00E44522" w:rsidRDefault="00E44522" w:rsidP="00E44522">
      <w:pPr>
        <w:numPr>
          <w:ilvl w:val="0"/>
          <w:numId w:val="23"/>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 If a student is absent from school on the day homework is due, they are expected to turn it in the day they return. If a student is absent from my class, they are still expected to turn in their homework on time at some point during the day.</w:t>
      </w:r>
    </w:p>
    <w:p w14:paraId="788C68A1" w14:textId="77777777" w:rsidR="00E44522" w:rsidRPr="00E44522" w:rsidRDefault="00E44522" w:rsidP="00E44522">
      <w:pPr>
        <w:numPr>
          <w:ilvl w:val="0"/>
          <w:numId w:val="23"/>
        </w:numPr>
        <w:spacing w:line="276" w:lineRule="auto"/>
        <w:rPr>
          <w:rFonts w:asciiTheme="majorHAnsi" w:eastAsia="Times New Roman" w:hAnsiTheme="majorHAnsi" w:cstheme="majorHAnsi"/>
        </w:rPr>
      </w:pPr>
      <w:r w:rsidRPr="00E44522">
        <w:rPr>
          <w:rFonts w:asciiTheme="majorHAnsi" w:eastAsia="Times New Roman" w:hAnsiTheme="majorHAnsi" w:cstheme="majorHAnsi"/>
        </w:rPr>
        <w:t>Any student suspected of copying (or letting others copy) homework will receive a 0.</w:t>
      </w:r>
    </w:p>
    <w:p w14:paraId="3D96D4AF" w14:textId="77777777" w:rsidR="00E44522" w:rsidRPr="00E44522" w:rsidRDefault="00E44522" w:rsidP="00E44522">
      <w:pPr>
        <w:numPr>
          <w:ilvl w:val="0"/>
          <w:numId w:val="23"/>
        </w:numPr>
        <w:spacing w:line="276" w:lineRule="auto"/>
        <w:rPr>
          <w:rFonts w:asciiTheme="majorHAnsi" w:eastAsia="Times New Roman" w:hAnsiTheme="majorHAnsi" w:cstheme="majorHAnsi"/>
        </w:rPr>
      </w:pPr>
      <w:r w:rsidRPr="00E44522">
        <w:rPr>
          <w:rFonts w:asciiTheme="majorHAnsi" w:eastAsia="Times New Roman" w:hAnsiTheme="majorHAnsi" w:cstheme="majorHAnsi"/>
        </w:rPr>
        <w:t>When possible, ask the teacher for help.  This will be the best way for you to do well on these assignments. I am here every morning and will stay after school upon request.</w:t>
      </w:r>
    </w:p>
    <w:p w14:paraId="4E3F5FBD" w14:textId="77777777" w:rsidR="00E44522" w:rsidRPr="00E44522" w:rsidRDefault="00E44522" w:rsidP="00E44522">
      <w:pPr>
        <w:rPr>
          <w:rFonts w:asciiTheme="majorHAnsi" w:eastAsia="Times New Roman" w:hAnsiTheme="majorHAnsi" w:cstheme="majorHAnsi"/>
        </w:rPr>
      </w:pPr>
    </w:p>
    <w:p w14:paraId="153568EC" w14:textId="77777777" w:rsidR="00E44522" w:rsidRPr="00E44522" w:rsidRDefault="00E44522" w:rsidP="00E44522">
      <w:pPr>
        <w:rPr>
          <w:rFonts w:asciiTheme="majorHAnsi" w:eastAsia="Times New Roman" w:hAnsiTheme="majorHAnsi" w:cstheme="majorHAnsi"/>
          <w:b/>
        </w:rPr>
      </w:pPr>
      <w:r w:rsidRPr="00E44522">
        <w:rPr>
          <w:rFonts w:asciiTheme="majorHAnsi" w:eastAsia="Times New Roman" w:hAnsiTheme="majorHAnsi" w:cstheme="majorHAnsi"/>
          <w:b/>
        </w:rPr>
        <w:t>Participation Grade (part of classwork grade):</w:t>
      </w:r>
    </w:p>
    <w:p w14:paraId="3D06DEAE"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You should earn 5 tickets/points each day.  Teacher will collect all tickets at the end of every class.</w:t>
      </w:r>
    </w:p>
    <w:p w14:paraId="4B9994D9" w14:textId="77777777" w:rsidR="00E44522" w:rsidRPr="00E44522" w:rsidRDefault="00E44522" w:rsidP="00E44522">
      <w:pPr>
        <w:numPr>
          <w:ilvl w:val="0"/>
          <w:numId w:val="19"/>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1 point: being on time and seated quietly </w:t>
      </w:r>
    </w:p>
    <w:p w14:paraId="5DF0284A" w14:textId="77777777" w:rsidR="00E44522" w:rsidRPr="00E44522" w:rsidRDefault="00E44522" w:rsidP="00E44522">
      <w:pPr>
        <w:numPr>
          <w:ilvl w:val="0"/>
          <w:numId w:val="20"/>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1 point: correctly following the startup procedure </w:t>
      </w:r>
    </w:p>
    <w:p w14:paraId="61468874" w14:textId="77777777" w:rsidR="00E44522" w:rsidRPr="00E44522" w:rsidRDefault="00E44522" w:rsidP="00E44522">
      <w:pPr>
        <w:numPr>
          <w:ilvl w:val="0"/>
          <w:numId w:val="20"/>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1 point: quietly taking notes during lesson </w:t>
      </w:r>
    </w:p>
    <w:p w14:paraId="69EDC7B8" w14:textId="77777777" w:rsidR="00E44522" w:rsidRPr="00E44522" w:rsidRDefault="00E44522" w:rsidP="00E44522">
      <w:pPr>
        <w:numPr>
          <w:ilvl w:val="0"/>
          <w:numId w:val="20"/>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1 point: correctly following the exit ticket procedure </w:t>
      </w:r>
    </w:p>
    <w:p w14:paraId="6213C82A" w14:textId="77777777" w:rsidR="00E44522" w:rsidRPr="00E44522" w:rsidRDefault="00E44522" w:rsidP="00E44522">
      <w:pPr>
        <w:numPr>
          <w:ilvl w:val="0"/>
          <w:numId w:val="20"/>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 1 point: displaying </w:t>
      </w:r>
      <w:r w:rsidRPr="00E44522">
        <w:rPr>
          <w:rFonts w:asciiTheme="majorHAnsi" w:eastAsia="Times New Roman" w:hAnsiTheme="majorHAnsi" w:cstheme="majorHAnsi"/>
          <w:b/>
        </w:rPr>
        <w:t>excellent student behavior</w:t>
      </w:r>
      <w:r w:rsidRPr="00E44522">
        <w:rPr>
          <w:rFonts w:asciiTheme="majorHAnsi" w:eastAsia="Times New Roman" w:hAnsiTheme="majorHAnsi" w:cstheme="majorHAnsi"/>
        </w:rPr>
        <w:t xml:space="preserve"> during </w:t>
      </w:r>
      <w:r w:rsidRPr="00E44522">
        <w:rPr>
          <w:rFonts w:asciiTheme="majorHAnsi" w:eastAsia="Times New Roman" w:hAnsiTheme="majorHAnsi" w:cstheme="majorHAnsi"/>
          <w:b/>
        </w:rPr>
        <w:t xml:space="preserve">100% of class </w:t>
      </w:r>
    </w:p>
    <w:p w14:paraId="20FFF839" w14:textId="5C7CAE32" w:rsidR="00E44522" w:rsidRPr="00E44522" w:rsidRDefault="00E44522" w:rsidP="00E44522">
      <w:pPr>
        <w:rPr>
          <w:rFonts w:asciiTheme="majorHAnsi" w:eastAsia="Times New Roman" w:hAnsiTheme="majorHAnsi" w:cstheme="majorHAnsi"/>
        </w:rPr>
      </w:pPr>
    </w:p>
    <w:p w14:paraId="16E276A1" w14:textId="77777777" w:rsidR="00E44522" w:rsidRPr="00E44522" w:rsidRDefault="00E44522" w:rsidP="00E44522">
      <w:pPr>
        <w:rPr>
          <w:rFonts w:asciiTheme="majorHAnsi" w:eastAsia="Times New Roman" w:hAnsiTheme="majorHAnsi" w:cstheme="majorHAnsi"/>
          <w:b/>
          <w:sz w:val="28"/>
          <w:szCs w:val="28"/>
          <w:u w:val="single"/>
        </w:rPr>
      </w:pPr>
      <w:r w:rsidRPr="00E44522">
        <w:rPr>
          <w:rFonts w:asciiTheme="majorHAnsi" w:eastAsia="Times New Roman" w:hAnsiTheme="majorHAnsi" w:cstheme="majorHAnsi"/>
          <w:b/>
          <w:sz w:val="28"/>
          <w:szCs w:val="28"/>
          <w:u w:val="single"/>
        </w:rPr>
        <w:t>Required Supplies</w:t>
      </w:r>
    </w:p>
    <w:p w14:paraId="08EDC2C0"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Each student is responsible for coming to class everyday with the following:</w:t>
      </w:r>
    </w:p>
    <w:p w14:paraId="2455056F" w14:textId="77777777" w:rsidR="00E44522" w:rsidRPr="00E44522" w:rsidRDefault="00E44522" w:rsidP="00E44522">
      <w:pPr>
        <w:rPr>
          <w:rFonts w:asciiTheme="majorHAnsi" w:eastAsia="Times New Roman" w:hAnsiTheme="majorHAnsi" w:cstheme="majorHAnsi"/>
        </w:rPr>
      </w:pPr>
    </w:p>
    <w:p w14:paraId="6CBE4A50" w14:textId="77777777" w:rsidR="00E44522" w:rsidRPr="00E44522" w:rsidRDefault="00E44522" w:rsidP="00E44522">
      <w:pPr>
        <w:numPr>
          <w:ilvl w:val="0"/>
          <w:numId w:val="21"/>
        </w:numPr>
        <w:spacing w:line="276" w:lineRule="auto"/>
        <w:rPr>
          <w:rFonts w:asciiTheme="majorHAnsi" w:eastAsia="Times New Roman" w:hAnsiTheme="majorHAnsi" w:cstheme="majorHAnsi"/>
        </w:rPr>
      </w:pPr>
      <w:r w:rsidRPr="00E44522">
        <w:rPr>
          <w:rFonts w:asciiTheme="majorHAnsi" w:eastAsia="Times New Roman" w:hAnsiTheme="majorHAnsi" w:cstheme="majorHAnsi"/>
        </w:rPr>
        <w:t>1 Notebook. Student must have a notebook to take notes, classwork and even for homework.</w:t>
      </w:r>
    </w:p>
    <w:p w14:paraId="5B35DAD8" w14:textId="77777777" w:rsidR="00E44522" w:rsidRPr="00E44522" w:rsidRDefault="00E44522" w:rsidP="00E44522">
      <w:pPr>
        <w:numPr>
          <w:ilvl w:val="0"/>
          <w:numId w:val="21"/>
        </w:numPr>
        <w:spacing w:line="276" w:lineRule="auto"/>
        <w:rPr>
          <w:rFonts w:asciiTheme="majorHAnsi" w:hAnsiTheme="majorHAnsi" w:cstheme="majorHAnsi"/>
        </w:rPr>
      </w:pPr>
      <w:r w:rsidRPr="00E44522">
        <w:rPr>
          <w:rFonts w:asciiTheme="majorHAnsi" w:eastAsia="Times New Roman" w:hAnsiTheme="majorHAnsi" w:cstheme="majorHAnsi"/>
        </w:rPr>
        <w:t>1” three-hole binder for Algebra class (will contain all notes for this course. Students are responsible for their Algebra binder and all materials/notes in it, even if it is lost or stolen - at which time they will be responsible for replacing.)</w:t>
      </w:r>
    </w:p>
    <w:p w14:paraId="3C196D01" w14:textId="77777777" w:rsidR="00E44522" w:rsidRPr="00E44522" w:rsidRDefault="00E44522" w:rsidP="00E44522">
      <w:pPr>
        <w:numPr>
          <w:ilvl w:val="0"/>
          <w:numId w:val="21"/>
        </w:numPr>
        <w:spacing w:line="276" w:lineRule="auto"/>
        <w:rPr>
          <w:rFonts w:asciiTheme="majorHAnsi" w:hAnsiTheme="majorHAnsi" w:cstheme="majorHAnsi"/>
        </w:rPr>
      </w:pPr>
      <w:r w:rsidRPr="00E44522">
        <w:rPr>
          <w:rFonts w:asciiTheme="majorHAnsi" w:eastAsia="Times New Roman" w:hAnsiTheme="majorHAnsi" w:cstheme="majorHAnsi"/>
        </w:rPr>
        <w:t>Lined, three-hole paper placed inside Algebra binder for taking notes (also called “filler paper”) or preferably GRAPH PAPER.</w:t>
      </w:r>
    </w:p>
    <w:p w14:paraId="70FE596F" w14:textId="3A0ECBBB" w:rsidR="00E44522" w:rsidRPr="004C126D" w:rsidRDefault="00E44522" w:rsidP="00E44522">
      <w:pPr>
        <w:numPr>
          <w:ilvl w:val="0"/>
          <w:numId w:val="21"/>
        </w:numPr>
        <w:spacing w:after="240" w:line="276" w:lineRule="auto"/>
        <w:rPr>
          <w:rFonts w:asciiTheme="majorHAnsi" w:hAnsiTheme="majorHAnsi" w:cstheme="majorHAnsi"/>
        </w:rPr>
      </w:pPr>
      <w:r w:rsidRPr="00E44522">
        <w:rPr>
          <w:rFonts w:asciiTheme="majorHAnsi" w:eastAsia="Times New Roman" w:hAnsiTheme="majorHAnsi" w:cstheme="majorHAnsi"/>
        </w:rPr>
        <w:t>Pencils, rulers, and erasers.</w:t>
      </w:r>
    </w:p>
    <w:p w14:paraId="3ED55564" w14:textId="024AAE8B" w:rsidR="00E44522" w:rsidRPr="00E44522" w:rsidRDefault="00E44522" w:rsidP="00E44522">
      <w:pPr>
        <w:rPr>
          <w:rFonts w:asciiTheme="majorHAnsi" w:hAnsiTheme="majorHAnsi" w:cstheme="majorHAnsi"/>
          <w:sz w:val="22"/>
          <w:szCs w:val="22"/>
        </w:rPr>
      </w:pPr>
      <w:r w:rsidRPr="00E44522">
        <w:rPr>
          <w:rFonts w:asciiTheme="majorHAnsi" w:hAnsiTheme="majorHAnsi" w:cstheme="majorHAnsi"/>
          <w:b/>
          <w:color w:val="000000"/>
          <w:sz w:val="22"/>
          <w:szCs w:val="22"/>
        </w:rPr>
        <w:t xml:space="preserve">Grading Policy: </w:t>
      </w:r>
    </w:p>
    <w:p w14:paraId="1939B61F" w14:textId="77777777" w:rsidR="00E44522" w:rsidRPr="00E44522" w:rsidRDefault="00E44522" w:rsidP="00E44522">
      <w:pPr>
        <w:rPr>
          <w:rFonts w:asciiTheme="majorHAnsi" w:hAnsiTheme="majorHAnsi" w:cstheme="majorHAnsi"/>
          <w:sz w:val="22"/>
          <w:szCs w:val="22"/>
        </w:rPr>
      </w:pPr>
      <w:r w:rsidRPr="00E44522">
        <w:rPr>
          <w:rFonts w:asciiTheme="majorHAnsi" w:hAnsiTheme="majorHAnsi" w:cstheme="majorHAnsi"/>
          <w:b/>
          <w:color w:val="000000"/>
          <w:sz w:val="22"/>
          <w:szCs w:val="22"/>
        </w:rPr>
        <w:tab/>
      </w:r>
    </w:p>
    <w:p w14:paraId="149780AE" w14:textId="0616B68F" w:rsidR="00B825E3" w:rsidRDefault="00E44522" w:rsidP="00B825E3">
      <w:pPr>
        <w:rPr>
          <w:rFonts w:ascii="Times New Roman" w:hAnsi="Times New Roman"/>
        </w:rPr>
      </w:pPr>
      <w:r w:rsidRPr="00E44522">
        <w:rPr>
          <w:rFonts w:asciiTheme="majorHAnsi" w:hAnsiTheme="majorHAnsi" w:cstheme="majorHAnsi"/>
          <w:color w:val="000000"/>
          <w:sz w:val="22"/>
          <w:szCs w:val="22"/>
        </w:rPr>
        <w:tab/>
      </w:r>
      <w:r w:rsidR="00B825E3" w:rsidRPr="00792DC6">
        <w:rPr>
          <w:rFonts w:ascii="Times New Roman" w:hAnsi="Times New Roman"/>
        </w:rPr>
        <w:t>Your Algebra I</w:t>
      </w:r>
      <w:r w:rsidR="00B825E3">
        <w:rPr>
          <w:rFonts w:ascii="Times New Roman" w:hAnsi="Times New Roman"/>
        </w:rPr>
        <w:t>I</w:t>
      </w:r>
      <w:r w:rsidR="00B825E3" w:rsidRPr="00792DC6">
        <w:rPr>
          <w:rFonts w:ascii="Times New Roman" w:hAnsi="Times New Roman"/>
        </w:rPr>
        <w:t xml:space="preserve"> grade is made up the following categories and their corresponding weights:</w:t>
      </w:r>
    </w:p>
    <w:p w14:paraId="306637F0" w14:textId="77777777" w:rsidR="00B825E3" w:rsidRPr="00792DC6" w:rsidRDefault="00B825E3" w:rsidP="00B825E3">
      <w:pPr>
        <w:rPr>
          <w:rFonts w:ascii="Times New Roman" w:hAnsi="Times New Roman"/>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B825E3" w:rsidRPr="00792DC6" w14:paraId="10DBEB9C" w14:textId="77777777" w:rsidTr="00ED50A5">
        <w:trPr>
          <w:trHeight w:val="260"/>
        </w:trPr>
        <w:tc>
          <w:tcPr>
            <w:tcW w:w="3047" w:type="dxa"/>
          </w:tcPr>
          <w:p w14:paraId="13304651" w14:textId="77777777" w:rsidR="00B825E3" w:rsidRPr="00792DC6" w:rsidRDefault="00B825E3" w:rsidP="00ED50A5">
            <w:pPr>
              <w:rPr>
                <w:rFonts w:ascii="Times New Roman" w:hAnsi="Times New Roman"/>
              </w:rPr>
            </w:pPr>
            <w:r w:rsidRPr="00792DC6">
              <w:rPr>
                <w:rFonts w:ascii="Times New Roman" w:hAnsi="Times New Roman"/>
              </w:rPr>
              <w:t>Authentic Assessments</w:t>
            </w:r>
          </w:p>
        </w:tc>
        <w:tc>
          <w:tcPr>
            <w:tcW w:w="1460" w:type="dxa"/>
          </w:tcPr>
          <w:p w14:paraId="3E064042" w14:textId="77777777" w:rsidR="00B825E3" w:rsidRPr="00792DC6" w:rsidRDefault="00B825E3" w:rsidP="00ED50A5">
            <w:pPr>
              <w:jc w:val="center"/>
              <w:rPr>
                <w:rFonts w:ascii="Times New Roman" w:hAnsi="Times New Roman"/>
              </w:rPr>
            </w:pPr>
            <w:r w:rsidRPr="00792DC6">
              <w:rPr>
                <w:rFonts w:ascii="Times New Roman" w:hAnsi="Times New Roman"/>
              </w:rPr>
              <w:t>25%</w:t>
            </w:r>
          </w:p>
        </w:tc>
      </w:tr>
      <w:tr w:rsidR="00B825E3" w:rsidRPr="00792DC6" w14:paraId="66975768" w14:textId="77777777" w:rsidTr="00ED50A5">
        <w:trPr>
          <w:trHeight w:val="260"/>
        </w:trPr>
        <w:tc>
          <w:tcPr>
            <w:tcW w:w="3047" w:type="dxa"/>
          </w:tcPr>
          <w:p w14:paraId="5FEA8C06" w14:textId="77777777" w:rsidR="00B825E3" w:rsidRPr="00792DC6" w:rsidRDefault="00B825E3" w:rsidP="00ED50A5">
            <w:pPr>
              <w:rPr>
                <w:rFonts w:ascii="Times New Roman" w:hAnsi="Times New Roman"/>
              </w:rPr>
            </w:pPr>
            <w:r w:rsidRPr="00792DC6">
              <w:rPr>
                <w:rFonts w:ascii="Times New Roman" w:hAnsi="Times New Roman"/>
              </w:rPr>
              <w:t>Tests</w:t>
            </w:r>
          </w:p>
        </w:tc>
        <w:tc>
          <w:tcPr>
            <w:tcW w:w="1460" w:type="dxa"/>
          </w:tcPr>
          <w:p w14:paraId="440A9F8A" w14:textId="77777777" w:rsidR="00B825E3" w:rsidRPr="00792DC6" w:rsidRDefault="00B825E3" w:rsidP="00ED50A5">
            <w:pPr>
              <w:jc w:val="center"/>
              <w:rPr>
                <w:rFonts w:ascii="Times New Roman" w:hAnsi="Times New Roman"/>
              </w:rPr>
            </w:pPr>
            <w:r w:rsidRPr="00792DC6">
              <w:rPr>
                <w:rFonts w:ascii="Times New Roman" w:hAnsi="Times New Roman"/>
              </w:rPr>
              <w:t>25%</w:t>
            </w:r>
          </w:p>
        </w:tc>
      </w:tr>
      <w:tr w:rsidR="00B825E3" w:rsidRPr="00792DC6" w14:paraId="246B3C20" w14:textId="77777777" w:rsidTr="00ED50A5">
        <w:trPr>
          <w:trHeight w:val="260"/>
        </w:trPr>
        <w:tc>
          <w:tcPr>
            <w:tcW w:w="3047" w:type="dxa"/>
          </w:tcPr>
          <w:p w14:paraId="57012EA9" w14:textId="77777777" w:rsidR="00B825E3" w:rsidRPr="00792DC6" w:rsidRDefault="00B825E3" w:rsidP="00ED50A5">
            <w:pPr>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6367E93A" w14:textId="77777777" w:rsidR="00B825E3" w:rsidRPr="00792DC6" w:rsidRDefault="00B825E3" w:rsidP="00ED50A5">
            <w:pPr>
              <w:jc w:val="center"/>
              <w:rPr>
                <w:rFonts w:ascii="Times New Roman" w:hAnsi="Times New Roman"/>
              </w:rPr>
            </w:pPr>
            <w:r w:rsidRPr="00792DC6">
              <w:rPr>
                <w:rFonts w:ascii="Times New Roman" w:hAnsi="Times New Roman"/>
              </w:rPr>
              <w:t>20%</w:t>
            </w:r>
          </w:p>
        </w:tc>
      </w:tr>
      <w:tr w:rsidR="00B825E3" w:rsidRPr="00792DC6" w14:paraId="4C554434" w14:textId="77777777" w:rsidTr="00ED50A5">
        <w:trPr>
          <w:trHeight w:val="260"/>
        </w:trPr>
        <w:tc>
          <w:tcPr>
            <w:tcW w:w="3047" w:type="dxa"/>
          </w:tcPr>
          <w:p w14:paraId="40EE5A3D" w14:textId="77777777" w:rsidR="00B825E3" w:rsidRPr="00792DC6" w:rsidRDefault="00B825E3" w:rsidP="00ED50A5">
            <w:pPr>
              <w:rPr>
                <w:rFonts w:ascii="Times New Roman" w:hAnsi="Times New Roman"/>
              </w:rPr>
            </w:pPr>
            <w:r w:rsidRPr="00792DC6">
              <w:rPr>
                <w:rFonts w:ascii="Times New Roman" w:hAnsi="Times New Roman"/>
              </w:rPr>
              <w:t>Quizzes</w:t>
            </w:r>
          </w:p>
        </w:tc>
        <w:tc>
          <w:tcPr>
            <w:tcW w:w="1460" w:type="dxa"/>
          </w:tcPr>
          <w:p w14:paraId="13089BFF" w14:textId="77777777" w:rsidR="00B825E3" w:rsidRPr="00792DC6" w:rsidRDefault="00B825E3" w:rsidP="00ED50A5">
            <w:pPr>
              <w:jc w:val="center"/>
              <w:rPr>
                <w:rFonts w:ascii="Times New Roman" w:hAnsi="Times New Roman"/>
              </w:rPr>
            </w:pPr>
            <w:r w:rsidRPr="00792DC6">
              <w:rPr>
                <w:rFonts w:ascii="Times New Roman" w:hAnsi="Times New Roman"/>
              </w:rPr>
              <w:t>20%</w:t>
            </w:r>
          </w:p>
        </w:tc>
      </w:tr>
      <w:tr w:rsidR="00B825E3" w:rsidRPr="00792DC6" w14:paraId="3F7B5F40" w14:textId="77777777" w:rsidTr="00ED50A5">
        <w:trPr>
          <w:trHeight w:val="260"/>
        </w:trPr>
        <w:tc>
          <w:tcPr>
            <w:tcW w:w="3047" w:type="dxa"/>
          </w:tcPr>
          <w:p w14:paraId="7E264C10" w14:textId="77777777" w:rsidR="00B825E3" w:rsidRPr="00792DC6" w:rsidRDefault="00B825E3" w:rsidP="00ED50A5">
            <w:pPr>
              <w:rPr>
                <w:rFonts w:ascii="Times New Roman" w:hAnsi="Times New Roman"/>
              </w:rPr>
            </w:pPr>
            <w:r w:rsidRPr="00792DC6">
              <w:rPr>
                <w:rFonts w:ascii="Times New Roman" w:hAnsi="Times New Roman"/>
              </w:rPr>
              <w:t>Homework</w:t>
            </w:r>
          </w:p>
        </w:tc>
        <w:tc>
          <w:tcPr>
            <w:tcW w:w="1460" w:type="dxa"/>
          </w:tcPr>
          <w:p w14:paraId="1E410577" w14:textId="77777777" w:rsidR="00B825E3" w:rsidRPr="00792DC6" w:rsidRDefault="00B825E3" w:rsidP="00ED50A5">
            <w:pPr>
              <w:jc w:val="center"/>
              <w:rPr>
                <w:rFonts w:ascii="Times New Roman" w:hAnsi="Times New Roman"/>
              </w:rPr>
            </w:pPr>
            <w:r w:rsidRPr="00792DC6">
              <w:rPr>
                <w:rFonts w:ascii="Times New Roman" w:hAnsi="Times New Roman"/>
              </w:rPr>
              <w:t>10%</w:t>
            </w:r>
          </w:p>
        </w:tc>
      </w:tr>
    </w:tbl>
    <w:p w14:paraId="0EF07320" w14:textId="7B01FCDA" w:rsidR="00E44522" w:rsidRPr="00E44522" w:rsidRDefault="00E44522" w:rsidP="00B825E3">
      <w:pPr>
        <w:rPr>
          <w:rFonts w:asciiTheme="majorHAnsi" w:hAnsiTheme="majorHAnsi" w:cstheme="majorHAnsi"/>
          <w:sz w:val="22"/>
          <w:szCs w:val="22"/>
        </w:rPr>
      </w:pPr>
    </w:p>
    <w:p w14:paraId="397D5948" w14:textId="77777777" w:rsidR="00E44522" w:rsidRPr="00E44522" w:rsidRDefault="00E44522" w:rsidP="00E44522">
      <w:pPr>
        <w:rPr>
          <w:rFonts w:asciiTheme="majorHAnsi" w:hAnsiTheme="majorHAnsi" w:cstheme="majorHAnsi"/>
          <w:sz w:val="22"/>
          <w:szCs w:val="22"/>
        </w:rPr>
      </w:pPr>
    </w:p>
    <w:p w14:paraId="18D70403" w14:textId="77777777" w:rsidR="00E44522" w:rsidRPr="00E44522" w:rsidRDefault="00E44522" w:rsidP="00E44522">
      <w:pPr>
        <w:rPr>
          <w:rFonts w:asciiTheme="majorHAnsi" w:hAnsiTheme="majorHAnsi" w:cstheme="majorHAnsi"/>
          <w:sz w:val="22"/>
          <w:szCs w:val="22"/>
        </w:rPr>
      </w:pPr>
      <w:r w:rsidRPr="00E44522">
        <w:rPr>
          <w:rFonts w:asciiTheme="majorHAnsi" w:hAnsiTheme="majorHAnsi" w:cstheme="majorHAnsi"/>
          <w:b/>
          <w:color w:val="000000"/>
          <w:sz w:val="22"/>
          <w:szCs w:val="22"/>
        </w:rPr>
        <w:t xml:space="preserve">Grades are regularly updated online and are available for review at any time. </w:t>
      </w:r>
    </w:p>
    <w:p w14:paraId="2C045FA0" w14:textId="77777777" w:rsidR="00E44522" w:rsidRPr="00E44522" w:rsidRDefault="00E44522" w:rsidP="00E44522">
      <w:pPr>
        <w:spacing w:after="240" w:line="276" w:lineRule="auto"/>
        <w:rPr>
          <w:rFonts w:asciiTheme="majorHAnsi" w:hAnsiTheme="majorHAnsi" w:cstheme="majorHAnsi"/>
        </w:rPr>
      </w:pPr>
    </w:p>
    <w:p w14:paraId="271D3BF8" w14:textId="77777777" w:rsidR="00E44522" w:rsidRPr="00E44522" w:rsidRDefault="00E44522" w:rsidP="00E44522">
      <w:pPr>
        <w:spacing w:after="240"/>
        <w:rPr>
          <w:rFonts w:asciiTheme="majorHAnsi" w:eastAsia="Times New Roman" w:hAnsiTheme="majorHAnsi" w:cstheme="majorHAnsi"/>
          <w:b/>
          <w:sz w:val="28"/>
          <w:szCs w:val="28"/>
          <w:u w:val="single"/>
        </w:rPr>
      </w:pPr>
      <w:r w:rsidRPr="00E44522">
        <w:rPr>
          <w:rFonts w:asciiTheme="majorHAnsi" w:eastAsia="Times New Roman" w:hAnsiTheme="majorHAnsi" w:cstheme="majorHAnsi"/>
          <w:b/>
          <w:sz w:val="28"/>
          <w:szCs w:val="28"/>
          <w:u w:val="single"/>
        </w:rPr>
        <w:t>Bathroom Policy:</w:t>
      </w:r>
    </w:p>
    <w:p w14:paraId="27924E72" w14:textId="77777777" w:rsidR="00E44522" w:rsidRPr="00E44522" w:rsidRDefault="00E44522" w:rsidP="00E44522">
      <w:pPr>
        <w:spacing w:after="240"/>
        <w:rPr>
          <w:rFonts w:asciiTheme="majorHAnsi" w:eastAsia="Times New Roman" w:hAnsiTheme="majorHAnsi" w:cstheme="majorHAnsi"/>
          <w:b/>
          <w:sz w:val="28"/>
          <w:szCs w:val="28"/>
          <w:u w:val="single"/>
        </w:rPr>
      </w:pPr>
      <w:r w:rsidRPr="00E44522">
        <w:rPr>
          <w:rFonts w:asciiTheme="majorHAnsi" w:eastAsia="Times New Roman" w:hAnsiTheme="majorHAnsi" w:cstheme="majorHAnsi"/>
        </w:rPr>
        <w:t>There will be one bathroom pass given out at a time.</w:t>
      </w:r>
    </w:p>
    <w:p w14:paraId="32D82B7B" w14:textId="77777777" w:rsidR="00E44522" w:rsidRPr="00E44522" w:rsidRDefault="00E44522" w:rsidP="00E44522">
      <w:pPr>
        <w:spacing w:after="240"/>
        <w:rPr>
          <w:rFonts w:asciiTheme="majorHAnsi" w:eastAsia="Times New Roman" w:hAnsiTheme="majorHAnsi" w:cstheme="majorHAnsi"/>
          <w:b/>
          <w:sz w:val="28"/>
          <w:szCs w:val="28"/>
          <w:u w:val="single"/>
        </w:rPr>
      </w:pPr>
      <w:r w:rsidRPr="00E44522">
        <w:rPr>
          <w:rFonts w:asciiTheme="majorHAnsi" w:eastAsia="Times New Roman" w:hAnsiTheme="majorHAnsi" w:cstheme="majorHAnsi"/>
          <w:b/>
          <w:sz w:val="28"/>
          <w:szCs w:val="28"/>
          <w:u w:val="single"/>
        </w:rPr>
        <w:t>Rules of Conduct &amp; Guidelines</w:t>
      </w:r>
    </w:p>
    <w:p w14:paraId="2A08CCC6" w14:textId="77777777" w:rsidR="00E44522" w:rsidRPr="00E44522" w:rsidRDefault="00E44522" w:rsidP="00E44522">
      <w:pPr>
        <w:spacing w:after="240"/>
        <w:rPr>
          <w:rFonts w:asciiTheme="majorHAnsi" w:eastAsia="Times New Roman" w:hAnsiTheme="majorHAnsi" w:cstheme="majorHAnsi"/>
        </w:rPr>
      </w:pPr>
      <w:r w:rsidRPr="00E44522">
        <w:rPr>
          <w:rFonts w:asciiTheme="majorHAnsi" w:eastAsia="Times New Roman" w:hAnsiTheme="majorHAnsi" w:cstheme="majorHAnsi"/>
        </w:rPr>
        <w:t>Below are some specific rules that should be followed in my classroom (additional rules will be discussed and posted in classroom on first day):</w:t>
      </w:r>
    </w:p>
    <w:p w14:paraId="2EA49F86" w14:textId="77777777" w:rsidR="00E44522" w:rsidRPr="00E44522" w:rsidRDefault="00E44522" w:rsidP="00E44522">
      <w:pPr>
        <w:numPr>
          <w:ilvl w:val="0"/>
          <w:numId w:val="22"/>
        </w:numPr>
        <w:spacing w:line="276" w:lineRule="auto"/>
        <w:rPr>
          <w:rFonts w:asciiTheme="majorHAnsi" w:eastAsia="Times New Roman" w:hAnsiTheme="majorHAnsi" w:cstheme="majorHAnsi"/>
        </w:rPr>
      </w:pPr>
      <w:r w:rsidRPr="00E44522">
        <w:rPr>
          <w:rFonts w:asciiTheme="majorHAnsi" w:eastAsia="Times New Roman" w:hAnsiTheme="majorHAnsi" w:cstheme="majorHAnsi"/>
        </w:rPr>
        <w:t xml:space="preserve"> </w:t>
      </w:r>
      <w:r w:rsidRPr="00E44522">
        <w:rPr>
          <w:rFonts w:asciiTheme="majorHAnsi" w:eastAsia="Times New Roman" w:hAnsiTheme="majorHAnsi" w:cstheme="majorHAnsi"/>
          <w:b/>
        </w:rPr>
        <w:t>Be respectful</w:t>
      </w:r>
      <w:r w:rsidRPr="00E44522">
        <w:rPr>
          <w:rFonts w:asciiTheme="majorHAnsi" w:eastAsia="Times New Roman" w:hAnsiTheme="majorHAnsi" w:cstheme="majorHAnsi"/>
        </w:rPr>
        <w:t xml:space="preserve"> to yourself, your classmates, and your teacher(s)</w:t>
      </w:r>
    </w:p>
    <w:p w14:paraId="7C88981D" w14:textId="77777777" w:rsidR="00E44522" w:rsidRPr="00E44522" w:rsidRDefault="00E44522" w:rsidP="00E44522">
      <w:pPr>
        <w:numPr>
          <w:ilvl w:val="0"/>
          <w:numId w:val="22"/>
        </w:numPr>
        <w:spacing w:line="276" w:lineRule="auto"/>
        <w:rPr>
          <w:rFonts w:asciiTheme="majorHAnsi" w:hAnsiTheme="majorHAnsi" w:cstheme="majorHAnsi"/>
        </w:rPr>
      </w:pPr>
      <w:r w:rsidRPr="00E44522">
        <w:rPr>
          <w:rFonts w:asciiTheme="majorHAnsi" w:eastAsia="Times New Roman" w:hAnsiTheme="majorHAnsi" w:cstheme="majorHAnsi"/>
          <w:b/>
        </w:rPr>
        <w:t>Do not become a disruption or a distraction</w:t>
      </w:r>
      <w:r w:rsidRPr="00E44522">
        <w:rPr>
          <w:rFonts w:asciiTheme="majorHAnsi" w:eastAsia="Times New Roman" w:hAnsiTheme="majorHAnsi" w:cstheme="majorHAnsi"/>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1F4098D5" w14:textId="77777777" w:rsidR="00E44522" w:rsidRPr="00E44522" w:rsidRDefault="00E44522" w:rsidP="00E44522">
      <w:pPr>
        <w:numPr>
          <w:ilvl w:val="0"/>
          <w:numId w:val="22"/>
        </w:numPr>
        <w:spacing w:line="276" w:lineRule="auto"/>
        <w:rPr>
          <w:rFonts w:asciiTheme="majorHAnsi" w:hAnsiTheme="majorHAnsi" w:cstheme="majorHAnsi"/>
        </w:rPr>
      </w:pPr>
      <w:r w:rsidRPr="00E44522">
        <w:rPr>
          <w:rFonts w:asciiTheme="majorHAnsi" w:eastAsia="Times New Roman" w:hAnsiTheme="majorHAnsi" w:cstheme="majorHAnsi"/>
          <w:b/>
        </w:rPr>
        <w:t>Be on time</w:t>
      </w:r>
      <w:r w:rsidRPr="00E44522">
        <w:rPr>
          <w:rFonts w:asciiTheme="majorHAnsi" w:eastAsia="Times New Roman" w:hAnsiTheme="majorHAnsi" w:cstheme="majorHAnsi"/>
        </w:rPr>
        <w:t>. This means in your seat and quiet before the class starts.</w:t>
      </w:r>
    </w:p>
    <w:p w14:paraId="0C33E671" w14:textId="77777777" w:rsidR="00E44522" w:rsidRPr="00E44522" w:rsidRDefault="00E44522" w:rsidP="00E44522">
      <w:pPr>
        <w:numPr>
          <w:ilvl w:val="0"/>
          <w:numId w:val="22"/>
        </w:numPr>
        <w:spacing w:line="276" w:lineRule="auto"/>
        <w:rPr>
          <w:rFonts w:asciiTheme="majorHAnsi" w:hAnsiTheme="majorHAnsi" w:cstheme="majorHAnsi"/>
        </w:rPr>
      </w:pPr>
      <w:r w:rsidRPr="00E44522">
        <w:rPr>
          <w:rFonts w:asciiTheme="majorHAnsi" w:eastAsia="Times New Roman" w:hAnsiTheme="majorHAnsi" w:cstheme="majorHAnsi"/>
          <w:b/>
        </w:rPr>
        <w:t>Follow proper start up procedure.</w:t>
      </w:r>
      <w:r w:rsidRPr="00E44522">
        <w:rPr>
          <w:rFonts w:asciiTheme="majorHAnsi" w:eastAsia="Times New Roman" w:hAnsiTheme="majorHAnsi" w:cstheme="majorHAnsi"/>
        </w:rPr>
        <w:t xml:space="preserve"> First 10 minutes are spent doing either a Do Now problem or taking an “entrance slip” which will assess students on the previous day’s material. Entrance slips should be taken seriously and with NO talking, </w:t>
      </w:r>
      <w:proofErr w:type="gramStart"/>
      <w:r w:rsidRPr="00E44522">
        <w:rPr>
          <w:rFonts w:asciiTheme="majorHAnsi" w:eastAsia="Times New Roman" w:hAnsiTheme="majorHAnsi" w:cstheme="majorHAnsi"/>
        </w:rPr>
        <w:t>so as to</w:t>
      </w:r>
      <w:proofErr w:type="gramEnd"/>
      <w:r w:rsidRPr="00E44522">
        <w:rPr>
          <w:rFonts w:asciiTheme="majorHAnsi" w:eastAsia="Times New Roman" w:hAnsiTheme="majorHAnsi" w:cstheme="majorHAnsi"/>
        </w:rPr>
        <w:t xml:space="preserve"> simulate a testing environment.  Your homework should be on your desk for the teacher to grade while you are working on your Do Now.</w:t>
      </w:r>
    </w:p>
    <w:p w14:paraId="3E1C4655" w14:textId="77777777" w:rsidR="00E44522" w:rsidRPr="00E44522" w:rsidRDefault="00E44522" w:rsidP="00E44522">
      <w:pPr>
        <w:numPr>
          <w:ilvl w:val="0"/>
          <w:numId w:val="22"/>
        </w:numPr>
        <w:spacing w:after="240" w:line="276" w:lineRule="auto"/>
        <w:rPr>
          <w:rFonts w:asciiTheme="majorHAnsi" w:hAnsiTheme="majorHAnsi" w:cstheme="majorHAnsi"/>
        </w:rPr>
      </w:pPr>
      <w:r w:rsidRPr="00E44522">
        <w:rPr>
          <w:rFonts w:asciiTheme="majorHAnsi" w:eastAsia="Times New Roman" w:hAnsiTheme="majorHAnsi" w:cstheme="majorHAnsi"/>
          <w:b/>
        </w:rPr>
        <w:t>Do your classwork with purpose and urgency</w:t>
      </w:r>
      <w:r w:rsidRPr="00E44522">
        <w:rPr>
          <w:rFonts w:asciiTheme="majorHAnsi" w:eastAsia="Times New Roman" w:hAnsiTheme="majorHAnsi" w:cstheme="majorHAnsi"/>
        </w:rPr>
        <w:t>. Complete all classwork with the intention to LEARN something, not to just check it off a list.</w:t>
      </w:r>
    </w:p>
    <w:p w14:paraId="5DC2F714" w14:textId="77777777" w:rsidR="00E44522" w:rsidRPr="00E44522" w:rsidRDefault="00E44522" w:rsidP="00E44522">
      <w:pPr>
        <w:rPr>
          <w:rFonts w:asciiTheme="majorHAnsi" w:eastAsia="Times New Roman" w:hAnsiTheme="majorHAnsi" w:cstheme="majorHAnsi"/>
          <w:b/>
          <w:sz w:val="28"/>
          <w:szCs w:val="28"/>
          <w:u w:val="single"/>
        </w:rPr>
      </w:pPr>
      <w:r w:rsidRPr="00E44522">
        <w:rPr>
          <w:rFonts w:asciiTheme="majorHAnsi" w:eastAsia="Times New Roman" w:hAnsiTheme="majorHAnsi" w:cstheme="majorHAnsi"/>
          <w:b/>
          <w:sz w:val="28"/>
          <w:szCs w:val="28"/>
          <w:u w:val="single"/>
        </w:rPr>
        <w:t>Absences</w:t>
      </w:r>
    </w:p>
    <w:p w14:paraId="1B8DB00E" w14:textId="77777777" w:rsidR="00E44522" w:rsidRPr="00E44522" w:rsidRDefault="00E44522" w:rsidP="00E44522">
      <w:pPr>
        <w:rPr>
          <w:rFonts w:asciiTheme="majorHAnsi" w:eastAsia="Times New Roman" w:hAnsiTheme="majorHAnsi" w:cstheme="majorHAnsi"/>
        </w:rPr>
      </w:pPr>
    </w:p>
    <w:p w14:paraId="25A7D13E"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Students are responsible for all material taught. If pacing is too fast for a particular student, then they must seek extra help from the teacher either before or after school. You are welcome to email me if any problems with quarantine or sickness are to happen. There is a section about class rules via remote live, please make sure you read that in case you have any questions regarding being remove from a remote live class due to behavior issues.</w:t>
      </w:r>
    </w:p>
    <w:p w14:paraId="32130E4B" w14:textId="77777777" w:rsidR="00E44522" w:rsidRPr="00E44522" w:rsidRDefault="00E44522" w:rsidP="00E44522">
      <w:pPr>
        <w:rPr>
          <w:rFonts w:asciiTheme="majorHAnsi" w:eastAsia="Times New Roman" w:hAnsiTheme="majorHAnsi" w:cstheme="majorHAnsi"/>
        </w:rPr>
      </w:pPr>
      <w:r w:rsidRPr="00E44522">
        <w:rPr>
          <w:rFonts w:asciiTheme="majorHAnsi" w:eastAsia="Times New Roman" w:hAnsiTheme="majorHAnsi" w:cstheme="majorHAnsi"/>
        </w:rPr>
        <w:t xml:space="preserve">If a student is absent or removed from class, then points will be lost from their participation/class work </w:t>
      </w:r>
      <w:proofErr w:type="gramStart"/>
      <w:r w:rsidRPr="00E44522">
        <w:rPr>
          <w:rFonts w:asciiTheme="majorHAnsi" w:eastAsia="Times New Roman" w:hAnsiTheme="majorHAnsi" w:cstheme="majorHAnsi"/>
        </w:rPr>
        <w:t>grade</w:t>
      </w:r>
      <w:proofErr w:type="gramEnd"/>
      <w:r w:rsidRPr="00E44522">
        <w:rPr>
          <w:rFonts w:asciiTheme="majorHAnsi" w:eastAsia="Times New Roman" w:hAnsiTheme="majorHAnsi" w:cstheme="majorHAnsi"/>
        </w:rPr>
        <w:t xml:space="preserve"> and they will still be responsible for all material they may have missed. Students have as many days as they were absent to make up additional assignments (including quizzes and tests). For example, if a student is absent for 1 day and misses a class work assignment, then it is THEIR responsibility to turn in the assignment within 1 day after their return. </w:t>
      </w:r>
    </w:p>
    <w:p w14:paraId="37056B57" w14:textId="77777777" w:rsidR="00A378A9" w:rsidRPr="00E44522" w:rsidRDefault="00A378A9">
      <w:pPr>
        <w:rPr>
          <w:rFonts w:asciiTheme="majorHAnsi" w:hAnsiTheme="majorHAnsi" w:cstheme="majorHAnsi"/>
          <w:sz w:val="22"/>
          <w:szCs w:val="22"/>
        </w:rPr>
      </w:pPr>
    </w:p>
    <w:p w14:paraId="2F21D55C" w14:textId="77777777" w:rsidR="00A378A9" w:rsidRPr="00E44522" w:rsidRDefault="00A378A9">
      <w:pPr>
        <w:rPr>
          <w:rFonts w:asciiTheme="majorHAnsi" w:hAnsiTheme="majorHAnsi" w:cstheme="majorHAnsi"/>
          <w:sz w:val="22"/>
          <w:szCs w:val="22"/>
        </w:rPr>
      </w:pPr>
    </w:p>
    <w:p w14:paraId="4002E730" w14:textId="77777777" w:rsidR="00A378A9" w:rsidRPr="00E44522" w:rsidRDefault="00D92395">
      <w:pPr>
        <w:rPr>
          <w:rFonts w:asciiTheme="majorHAnsi" w:hAnsiTheme="majorHAnsi" w:cstheme="majorHAnsi"/>
          <w:sz w:val="22"/>
          <w:szCs w:val="22"/>
        </w:rPr>
      </w:pPr>
      <w:bookmarkStart w:id="0" w:name="_Hlk113045484"/>
      <w:r w:rsidRPr="00E44522">
        <w:rPr>
          <w:rFonts w:asciiTheme="majorHAnsi" w:hAnsiTheme="majorHAnsi" w:cstheme="majorHAnsi"/>
          <w:b/>
          <w:color w:val="000000"/>
          <w:sz w:val="22"/>
          <w:szCs w:val="22"/>
        </w:rPr>
        <w:t xml:space="preserve">Make-up Policy: </w:t>
      </w:r>
      <w:r w:rsidRPr="00E44522">
        <w:rPr>
          <w:rFonts w:asciiTheme="majorHAnsi" w:hAnsiTheme="majorHAnsi" w:cstheme="majorHAnsi"/>
          <w:color w:val="000000"/>
          <w:sz w:val="22"/>
          <w:szCs w:val="22"/>
        </w:rPr>
        <w:t xml:space="preserve">Students who are absent are responsible for the work and instruction missed.  </w:t>
      </w:r>
      <w:r w:rsidRPr="00E44522">
        <w:rPr>
          <w:rFonts w:asciiTheme="majorHAnsi" w:hAnsiTheme="majorHAnsi" w:cstheme="majorHAnsi"/>
          <w:b/>
          <w:color w:val="000000"/>
          <w:sz w:val="22"/>
          <w:szCs w:val="22"/>
        </w:rPr>
        <w:t>IF</w:t>
      </w:r>
      <w:r w:rsidRPr="00E44522">
        <w:rPr>
          <w:rFonts w:asciiTheme="majorHAnsi" w:hAnsiTheme="majorHAnsi" w:cstheme="majorHAnsi"/>
          <w:color w:val="000000"/>
          <w:sz w:val="22"/>
          <w:szCs w:val="22"/>
        </w:rPr>
        <w:t xml:space="preserve"> you are absent on a due date, all work is due the day you return; deadline for assignments given on the day you were absent will be discussed. Students must be present on the day of a major test.</w:t>
      </w:r>
    </w:p>
    <w:p w14:paraId="4A6C0231" w14:textId="77777777" w:rsidR="00A378A9" w:rsidRPr="00E44522" w:rsidRDefault="00A378A9">
      <w:pPr>
        <w:rPr>
          <w:rFonts w:asciiTheme="majorHAnsi" w:hAnsiTheme="majorHAnsi" w:cstheme="majorHAnsi"/>
          <w:sz w:val="22"/>
          <w:szCs w:val="22"/>
        </w:rPr>
      </w:pPr>
    </w:p>
    <w:p w14:paraId="2C9CDEE7"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b/>
          <w:color w:val="000000"/>
          <w:sz w:val="22"/>
          <w:szCs w:val="22"/>
        </w:rPr>
        <w:t>Classroom Rules of Conduct:</w:t>
      </w:r>
    </w:p>
    <w:p w14:paraId="19201A3D"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1.  Be prepared for class in the following ways:</w:t>
      </w:r>
    </w:p>
    <w:p w14:paraId="7F9B5339" w14:textId="6D0550A5" w:rsidR="00A378A9" w:rsidRPr="00E44522" w:rsidRDefault="00D92395" w:rsidP="00204759">
      <w:pPr>
        <w:ind w:firstLine="720"/>
        <w:rPr>
          <w:rFonts w:asciiTheme="majorHAnsi" w:hAnsiTheme="majorHAnsi" w:cstheme="majorHAnsi"/>
          <w:sz w:val="22"/>
          <w:szCs w:val="22"/>
        </w:rPr>
      </w:pPr>
      <w:r w:rsidRPr="00E44522">
        <w:rPr>
          <w:rFonts w:asciiTheme="majorHAnsi" w:hAnsiTheme="majorHAnsi" w:cstheme="majorHAnsi"/>
          <w:color w:val="000000"/>
          <w:sz w:val="22"/>
          <w:szCs w:val="22"/>
        </w:rPr>
        <w:t>a. Bring your m</w:t>
      </w:r>
      <w:r w:rsidR="008E673C" w:rsidRPr="00E44522">
        <w:rPr>
          <w:rFonts w:asciiTheme="majorHAnsi" w:hAnsiTheme="majorHAnsi" w:cstheme="majorHAnsi"/>
          <w:color w:val="000000"/>
          <w:sz w:val="22"/>
          <w:szCs w:val="22"/>
        </w:rPr>
        <w:t xml:space="preserve">aterial to class everyday: pencil, eraser, notebook paper, and </w:t>
      </w:r>
      <w:r w:rsidRPr="00E44522">
        <w:rPr>
          <w:rFonts w:asciiTheme="majorHAnsi" w:hAnsiTheme="majorHAnsi" w:cstheme="majorHAnsi"/>
          <w:color w:val="000000"/>
          <w:sz w:val="22"/>
          <w:szCs w:val="22"/>
        </w:rPr>
        <w:t>textbook.</w:t>
      </w:r>
    </w:p>
    <w:p w14:paraId="04D4B356" w14:textId="77777777" w:rsidR="00A378A9" w:rsidRPr="00E44522" w:rsidRDefault="00D92395" w:rsidP="00204759">
      <w:pPr>
        <w:ind w:firstLine="720"/>
        <w:rPr>
          <w:rFonts w:asciiTheme="majorHAnsi" w:hAnsiTheme="majorHAnsi" w:cstheme="majorHAnsi"/>
          <w:sz w:val="22"/>
          <w:szCs w:val="22"/>
        </w:rPr>
      </w:pPr>
      <w:r w:rsidRPr="00E44522">
        <w:rPr>
          <w:rFonts w:asciiTheme="majorHAnsi" w:hAnsiTheme="majorHAnsi" w:cstheme="majorHAnsi"/>
          <w:color w:val="000000"/>
          <w:sz w:val="22"/>
          <w:szCs w:val="22"/>
        </w:rPr>
        <w:t>b. Be on time and be prepared to begin as soon as the bell rings.</w:t>
      </w:r>
    </w:p>
    <w:p w14:paraId="6EF0A702"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2.  Be considerate of other people’s feelings, opinions and thoughts.</w:t>
      </w:r>
    </w:p>
    <w:p w14:paraId="2143DD7B"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3.  Pay attention and participate in class.</w:t>
      </w:r>
    </w:p>
    <w:p w14:paraId="439484EF"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4.  All cell phones/iPods/etc. will be on silent and put away during class.</w:t>
      </w:r>
    </w:p>
    <w:p w14:paraId="33BCA914"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5.  Profane language will not be tolerated in the classroom.</w:t>
      </w:r>
    </w:p>
    <w:p w14:paraId="67AF3F74"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lastRenderedPageBreak/>
        <w:t>6.  Students will adhere to all OHS rules and policies.</w:t>
      </w:r>
    </w:p>
    <w:p w14:paraId="49222127" w14:textId="77777777" w:rsidR="00A378A9" w:rsidRPr="00E44522" w:rsidRDefault="00A378A9">
      <w:pPr>
        <w:rPr>
          <w:rFonts w:asciiTheme="majorHAnsi" w:hAnsiTheme="majorHAnsi" w:cstheme="majorHAnsi"/>
          <w:sz w:val="22"/>
          <w:szCs w:val="22"/>
        </w:rPr>
      </w:pPr>
    </w:p>
    <w:p w14:paraId="3D5EB11B"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b/>
          <w:color w:val="000000"/>
          <w:sz w:val="22"/>
          <w:szCs w:val="22"/>
        </w:rPr>
        <w:t xml:space="preserve">Requirements to receive credit:  </w:t>
      </w:r>
      <w:r w:rsidRPr="00E44522">
        <w:rPr>
          <w:rFonts w:asciiTheme="majorHAnsi" w:hAnsiTheme="majorHAnsi" w:cstheme="majorHAnsi"/>
          <w:color w:val="000000"/>
          <w:sz w:val="22"/>
          <w:szCs w:val="22"/>
        </w:rPr>
        <w:t>Please refer to student handbook for attendance policy and feel free to call or email me if you have any questions about this class.</w:t>
      </w:r>
    </w:p>
    <w:p w14:paraId="74BD2DC6" w14:textId="77777777" w:rsidR="00A378A9" w:rsidRPr="00E44522" w:rsidRDefault="00A378A9">
      <w:pPr>
        <w:rPr>
          <w:rFonts w:asciiTheme="majorHAnsi" w:hAnsiTheme="majorHAnsi" w:cstheme="majorHAnsi"/>
          <w:sz w:val="22"/>
          <w:szCs w:val="22"/>
        </w:rPr>
      </w:pPr>
    </w:p>
    <w:p w14:paraId="18920463" w14:textId="77777777" w:rsidR="00A378A9" w:rsidRPr="00E44522" w:rsidRDefault="00D92395">
      <w:pPr>
        <w:rPr>
          <w:rFonts w:asciiTheme="majorHAnsi" w:hAnsiTheme="majorHAnsi" w:cstheme="majorHAnsi"/>
          <w:sz w:val="22"/>
          <w:szCs w:val="22"/>
        </w:rPr>
      </w:pPr>
      <w:r w:rsidRPr="00E44522">
        <w:rPr>
          <w:rFonts w:asciiTheme="majorHAnsi" w:hAnsiTheme="majorHAnsi" w:cstheme="majorHAnsi"/>
          <w:color w:val="000000"/>
          <w:sz w:val="22"/>
          <w:szCs w:val="22"/>
        </w:rPr>
        <w:t>I may amend this syllabus during the school year.</w:t>
      </w:r>
      <w:r w:rsidR="00204759" w:rsidRPr="00E44522">
        <w:rPr>
          <w:rFonts w:asciiTheme="majorHAnsi" w:hAnsiTheme="majorHAnsi" w:cstheme="majorHAnsi"/>
          <w:sz w:val="22"/>
          <w:szCs w:val="22"/>
        </w:rPr>
        <w:t xml:space="preserve"> </w:t>
      </w:r>
      <w:r w:rsidRPr="00E44522">
        <w:rPr>
          <w:rFonts w:asciiTheme="majorHAnsi" w:hAnsiTheme="majorHAnsi" w:cstheme="majorHAnsi"/>
          <w:color w:val="000000"/>
          <w:sz w:val="22"/>
          <w:szCs w:val="22"/>
        </w:rPr>
        <w:t xml:space="preserve">I wish you and your child much </w:t>
      </w:r>
      <w:r w:rsidR="00204759" w:rsidRPr="00E44522">
        <w:rPr>
          <w:rFonts w:asciiTheme="majorHAnsi" w:hAnsiTheme="majorHAnsi" w:cstheme="majorHAnsi"/>
          <w:color w:val="000000"/>
          <w:sz w:val="22"/>
          <w:szCs w:val="22"/>
        </w:rPr>
        <w:t xml:space="preserve">success </w:t>
      </w:r>
      <w:r w:rsidRPr="00E44522">
        <w:rPr>
          <w:rFonts w:asciiTheme="majorHAnsi" w:hAnsiTheme="majorHAnsi" w:cstheme="majorHAnsi"/>
          <w:color w:val="000000"/>
          <w:sz w:val="22"/>
          <w:szCs w:val="22"/>
        </w:rPr>
        <w:t>this school year!</w:t>
      </w:r>
    </w:p>
    <w:bookmarkEnd w:id="0"/>
    <w:p w14:paraId="34BEFC65" w14:textId="77777777" w:rsidR="00A378A9" w:rsidRPr="00E44522" w:rsidRDefault="00A378A9">
      <w:pPr>
        <w:rPr>
          <w:rFonts w:asciiTheme="majorHAnsi" w:hAnsiTheme="majorHAnsi" w:cstheme="majorHAnsi"/>
          <w:sz w:val="22"/>
          <w:szCs w:val="22"/>
        </w:rPr>
      </w:pPr>
    </w:p>
    <w:p w14:paraId="4A5AF507" w14:textId="77777777" w:rsidR="008E673C" w:rsidRPr="00E44522" w:rsidRDefault="008E673C">
      <w:pPr>
        <w:rPr>
          <w:rFonts w:asciiTheme="majorHAnsi" w:hAnsiTheme="majorHAnsi" w:cstheme="majorHAnsi"/>
          <w:b/>
          <w:color w:val="000000"/>
          <w:sz w:val="22"/>
          <w:szCs w:val="22"/>
        </w:rPr>
      </w:pPr>
    </w:p>
    <w:p w14:paraId="1E76F9BE" w14:textId="77777777" w:rsidR="008E673C" w:rsidRPr="00E44522" w:rsidRDefault="008E673C">
      <w:pPr>
        <w:rPr>
          <w:rFonts w:asciiTheme="majorHAnsi" w:hAnsiTheme="majorHAnsi" w:cstheme="majorHAnsi"/>
          <w:b/>
          <w:color w:val="000000"/>
          <w:sz w:val="22"/>
          <w:szCs w:val="22"/>
        </w:rPr>
      </w:pPr>
    </w:p>
    <w:p w14:paraId="5557AC96" w14:textId="77777777" w:rsidR="008E673C" w:rsidRPr="00E44522" w:rsidRDefault="008E673C">
      <w:pPr>
        <w:rPr>
          <w:rFonts w:asciiTheme="majorHAnsi" w:hAnsiTheme="majorHAnsi" w:cstheme="majorHAnsi"/>
          <w:b/>
          <w:color w:val="000000"/>
          <w:sz w:val="22"/>
          <w:szCs w:val="22"/>
        </w:rPr>
      </w:pPr>
    </w:p>
    <w:p w14:paraId="1F84EA09" w14:textId="77777777" w:rsidR="008E673C" w:rsidRPr="00E44522" w:rsidRDefault="008E673C">
      <w:pPr>
        <w:rPr>
          <w:rFonts w:asciiTheme="majorHAnsi" w:hAnsiTheme="majorHAnsi" w:cstheme="majorHAnsi"/>
          <w:b/>
          <w:color w:val="000000"/>
          <w:sz w:val="22"/>
          <w:szCs w:val="22"/>
        </w:rPr>
      </w:pPr>
    </w:p>
    <w:p w14:paraId="49131231" w14:textId="77777777" w:rsidR="008E673C" w:rsidRPr="00E44522" w:rsidRDefault="008E673C">
      <w:pPr>
        <w:rPr>
          <w:rFonts w:asciiTheme="majorHAnsi" w:hAnsiTheme="majorHAnsi" w:cstheme="majorHAnsi"/>
          <w:b/>
          <w:color w:val="000000"/>
          <w:sz w:val="22"/>
          <w:szCs w:val="22"/>
        </w:rPr>
      </w:pPr>
    </w:p>
    <w:p w14:paraId="7BADC11B" w14:textId="77777777" w:rsidR="008E673C" w:rsidRPr="00E44522" w:rsidRDefault="008E673C">
      <w:pPr>
        <w:rPr>
          <w:rFonts w:asciiTheme="majorHAnsi" w:hAnsiTheme="majorHAnsi" w:cstheme="majorHAnsi"/>
          <w:b/>
          <w:color w:val="000000"/>
          <w:sz w:val="22"/>
          <w:szCs w:val="22"/>
        </w:rPr>
      </w:pPr>
    </w:p>
    <w:p w14:paraId="53D62ACF" w14:textId="77777777" w:rsidR="008E673C" w:rsidRPr="00E44522" w:rsidRDefault="008E673C">
      <w:pPr>
        <w:rPr>
          <w:rFonts w:asciiTheme="majorHAnsi" w:hAnsiTheme="majorHAnsi" w:cstheme="majorHAnsi"/>
          <w:b/>
          <w:color w:val="000000"/>
          <w:sz w:val="22"/>
          <w:szCs w:val="22"/>
        </w:rPr>
      </w:pPr>
    </w:p>
    <w:p w14:paraId="354FD668" w14:textId="77777777" w:rsidR="00BE3C2F" w:rsidRPr="00E44522" w:rsidRDefault="00BE3C2F">
      <w:pPr>
        <w:rPr>
          <w:rFonts w:asciiTheme="majorHAnsi" w:hAnsiTheme="majorHAnsi" w:cstheme="majorHAnsi"/>
          <w:b/>
          <w:color w:val="000000"/>
          <w:sz w:val="22"/>
          <w:szCs w:val="22"/>
        </w:rPr>
      </w:pPr>
    </w:p>
    <w:p w14:paraId="52E1187D" w14:textId="77777777" w:rsidR="00BE3C2F" w:rsidRPr="00E44522" w:rsidRDefault="00BE3C2F">
      <w:pPr>
        <w:rPr>
          <w:rFonts w:asciiTheme="majorHAnsi" w:hAnsiTheme="majorHAnsi" w:cstheme="majorHAnsi"/>
          <w:b/>
          <w:color w:val="000000"/>
          <w:sz w:val="22"/>
          <w:szCs w:val="22"/>
        </w:rPr>
      </w:pPr>
    </w:p>
    <w:p w14:paraId="207562E8" w14:textId="77777777" w:rsidR="00BE3C2F" w:rsidRPr="00E44522" w:rsidRDefault="00BE3C2F">
      <w:pPr>
        <w:rPr>
          <w:rFonts w:asciiTheme="majorHAnsi" w:hAnsiTheme="majorHAnsi" w:cstheme="majorHAnsi"/>
          <w:b/>
          <w:color w:val="000000"/>
          <w:sz w:val="22"/>
          <w:szCs w:val="22"/>
        </w:rPr>
      </w:pPr>
    </w:p>
    <w:p w14:paraId="52601C8C" w14:textId="77777777" w:rsidR="00BE3C2F" w:rsidRPr="00E44522" w:rsidRDefault="00BE3C2F">
      <w:pPr>
        <w:rPr>
          <w:rFonts w:asciiTheme="majorHAnsi" w:hAnsiTheme="majorHAnsi" w:cstheme="majorHAnsi"/>
          <w:b/>
          <w:color w:val="000000"/>
          <w:sz w:val="22"/>
          <w:szCs w:val="22"/>
        </w:rPr>
      </w:pPr>
    </w:p>
    <w:p w14:paraId="4C33FE86" w14:textId="77777777" w:rsidR="00BE3C2F" w:rsidRPr="00E44522" w:rsidRDefault="00BE3C2F">
      <w:pPr>
        <w:rPr>
          <w:rFonts w:asciiTheme="majorHAnsi" w:hAnsiTheme="majorHAnsi" w:cstheme="majorHAnsi"/>
          <w:b/>
          <w:color w:val="000000"/>
          <w:sz w:val="22"/>
          <w:szCs w:val="22"/>
        </w:rPr>
      </w:pPr>
    </w:p>
    <w:p w14:paraId="01B84874" w14:textId="77777777" w:rsidR="00BE3C2F" w:rsidRPr="00E44522" w:rsidRDefault="00BE3C2F">
      <w:pPr>
        <w:rPr>
          <w:rFonts w:asciiTheme="majorHAnsi" w:hAnsiTheme="majorHAnsi" w:cstheme="majorHAnsi"/>
          <w:b/>
          <w:color w:val="000000"/>
          <w:sz w:val="22"/>
          <w:szCs w:val="22"/>
        </w:rPr>
      </w:pPr>
    </w:p>
    <w:p w14:paraId="15C04197" w14:textId="77777777" w:rsidR="00BE3C2F" w:rsidRPr="00E44522" w:rsidRDefault="00BE3C2F">
      <w:pPr>
        <w:rPr>
          <w:rFonts w:asciiTheme="majorHAnsi" w:hAnsiTheme="majorHAnsi" w:cstheme="majorHAnsi"/>
          <w:b/>
          <w:color w:val="000000"/>
          <w:sz w:val="22"/>
          <w:szCs w:val="22"/>
        </w:rPr>
      </w:pPr>
    </w:p>
    <w:p w14:paraId="0BA10139" w14:textId="77777777" w:rsidR="00BE3C2F" w:rsidRPr="00E44522" w:rsidRDefault="00BE3C2F">
      <w:pPr>
        <w:rPr>
          <w:rFonts w:asciiTheme="majorHAnsi" w:hAnsiTheme="majorHAnsi" w:cstheme="majorHAnsi"/>
          <w:b/>
          <w:color w:val="000000"/>
          <w:sz w:val="22"/>
          <w:szCs w:val="22"/>
        </w:rPr>
      </w:pPr>
    </w:p>
    <w:p w14:paraId="3AB89723" w14:textId="77777777" w:rsidR="00BE3C2F" w:rsidRPr="00E44522" w:rsidRDefault="00BE3C2F">
      <w:pPr>
        <w:rPr>
          <w:rFonts w:asciiTheme="majorHAnsi" w:hAnsiTheme="majorHAnsi" w:cstheme="majorHAnsi"/>
          <w:b/>
          <w:color w:val="000000"/>
          <w:sz w:val="22"/>
          <w:szCs w:val="22"/>
        </w:rPr>
      </w:pPr>
    </w:p>
    <w:p w14:paraId="568AF2BB" w14:textId="77777777" w:rsidR="00BE3C2F" w:rsidRPr="00E44522" w:rsidRDefault="00BE3C2F">
      <w:pPr>
        <w:rPr>
          <w:rFonts w:asciiTheme="majorHAnsi" w:hAnsiTheme="majorHAnsi" w:cstheme="majorHAnsi"/>
          <w:b/>
          <w:color w:val="000000"/>
          <w:sz w:val="22"/>
          <w:szCs w:val="22"/>
        </w:rPr>
      </w:pPr>
    </w:p>
    <w:p w14:paraId="2B8EC1AF" w14:textId="77777777" w:rsidR="00BE3C2F" w:rsidRPr="00E44522" w:rsidRDefault="00BE3C2F">
      <w:pPr>
        <w:rPr>
          <w:rFonts w:asciiTheme="majorHAnsi" w:hAnsiTheme="majorHAnsi" w:cstheme="majorHAnsi"/>
          <w:b/>
          <w:color w:val="000000"/>
          <w:sz w:val="22"/>
          <w:szCs w:val="22"/>
        </w:rPr>
      </w:pPr>
    </w:p>
    <w:p w14:paraId="1EA91092" w14:textId="77777777" w:rsidR="00BE3C2F" w:rsidRPr="00E44522" w:rsidRDefault="00BE3C2F">
      <w:pPr>
        <w:rPr>
          <w:rFonts w:asciiTheme="majorHAnsi" w:hAnsiTheme="majorHAnsi" w:cstheme="majorHAnsi"/>
          <w:b/>
          <w:color w:val="000000"/>
          <w:sz w:val="22"/>
          <w:szCs w:val="22"/>
        </w:rPr>
      </w:pPr>
    </w:p>
    <w:p w14:paraId="56ED7B24" w14:textId="77777777" w:rsidR="00BE3C2F" w:rsidRPr="00E44522" w:rsidRDefault="00BE3C2F">
      <w:pPr>
        <w:rPr>
          <w:rFonts w:asciiTheme="majorHAnsi" w:hAnsiTheme="majorHAnsi" w:cstheme="majorHAnsi"/>
          <w:b/>
          <w:color w:val="000000"/>
          <w:sz w:val="22"/>
          <w:szCs w:val="22"/>
        </w:rPr>
      </w:pPr>
    </w:p>
    <w:p w14:paraId="6F9A0691" w14:textId="77777777" w:rsidR="00BE3C2F" w:rsidRPr="00E44522" w:rsidRDefault="00BE3C2F">
      <w:pPr>
        <w:rPr>
          <w:rFonts w:asciiTheme="majorHAnsi" w:hAnsiTheme="majorHAnsi" w:cstheme="majorHAnsi"/>
          <w:b/>
          <w:color w:val="000000"/>
          <w:sz w:val="22"/>
          <w:szCs w:val="22"/>
        </w:rPr>
      </w:pPr>
    </w:p>
    <w:p w14:paraId="02FAD780" w14:textId="77777777" w:rsidR="00BE3C2F" w:rsidRPr="00E44522" w:rsidRDefault="00BE3C2F">
      <w:pPr>
        <w:rPr>
          <w:rFonts w:asciiTheme="majorHAnsi" w:hAnsiTheme="majorHAnsi" w:cstheme="majorHAnsi"/>
          <w:b/>
          <w:color w:val="000000"/>
          <w:sz w:val="22"/>
          <w:szCs w:val="22"/>
        </w:rPr>
      </w:pPr>
    </w:p>
    <w:p w14:paraId="6C29EF7C" w14:textId="77777777" w:rsidR="00BE3C2F" w:rsidRPr="00E44522" w:rsidRDefault="00BE3C2F">
      <w:pPr>
        <w:rPr>
          <w:rFonts w:asciiTheme="majorHAnsi" w:hAnsiTheme="majorHAnsi" w:cstheme="majorHAnsi"/>
          <w:b/>
          <w:color w:val="000000"/>
          <w:sz w:val="22"/>
          <w:szCs w:val="22"/>
        </w:rPr>
      </w:pPr>
    </w:p>
    <w:p w14:paraId="1FD56BC7" w14:textId="77777777" w:rsidR="00BE3C2F" w:rsidRPr="00E44522" w:rsidRDefault="00BE3C2F">
      <w:pPr>
        <w:rPr>
          <w:rFonts w:asciiTheme="majorHAnsi" w:hAnsiTheme="majorHAnsi" w:cstheme="majorHAnsi"/>
          <w:b/>
          <w:color w:val="000000"/>
          <w:sz w:val="22"/>
          <w:szCs w:val="22"/>
        </w:rPr>
      </w:pPr>
    </w:p>
    <w:p w14:paraId="599461EC" w14:textId="77777777" w:rsidR="00BE3C2F" w:rsidRPr="00E44522" w:rsidRDefault="00BE3C2F">
      <w:pPr>
        <w:rPr>
          <w:rFonts w:asciiTheme="majorHAnsi" w:hAnsiTheme="majorHAnsi" w:cstheme="majorHAnsi"/>
          <w:b/>
          <w:color w:val="000000"/>
          <w:sz w:val="22"/>
          <w:szCs w:val="22"/>
        </w:rPr>
      </w:pPr>
    </w:p>
    <w:p w14:paraId="2C7D7027" w14:textId="77777777" w:rsidR="00BE3C2F" w:rsidRPr="00E44522" w:rsidRDefault="00BE3C2F">
      <w:pPr>
        <w:rPr>
          <w:rFonts w:asciiTheme="majorHAnsi" w:hAnsiTheme="majorHAnsi" w:cstheme="majorHAnsi"/>
          <w:b/>
          <w:color w:val="000000"/>
          <w:sz w:val="22"/>
          <w:szCs w:val="22"/>
        </w:rPr>
      </w:pPr>
    </w:p>
    <w:p w14:paraId="634464B4" w14:textId="77777777" w:rsidR="00BE3C2F" w:rsidRPr="00E44522" w:rsidRDefault="00BE3C2F">
      <w:pPr>
        <w:rPr>
          <w:rFonts w:asciiTheme="majorHAnsi" w:hAnsiTheme="majorHAnsi" w:cstheme="majorHAnsi"/>
          <w:b/>
          <w:color w:val="000000"/>
          <w:sz w:val="22"/>
          <w:szCs w:val="22"/>
        </w:rPr>
      </w:pPr>
    </w:p>
    <w:p w14:paraId="51D833BE" w14:textId="77777777" w:rsidR="00BE3C2F" w:rsidRPr="00E44522" w:rsidRDefault="00BE3C2F">
      <w:pPr>
        <w:rPr>
          <w:rFonts w:asciiTheme="majorHAnsi" w:hAnsiTheme="majorHAnsi" w:cstheme="majorHAnsi"/>
          <w:b/>
          <w:color w:val="000000"/>
          <w:sz w:val="22"/>
          <w:szCs w:val="22"/>
        </w:rPr>
      </w:pPr>
    </w:p>
    <w:p w14:paraId="6E45DE81" w14:textId="77777777" w:rsidR="00BE3C2F" w:rsidRPr="00E44522" w:rsidRDefault="00BE3C2F">
      <w:pPr>
        <w:rPr>
          <w:rFonts w:asciiTheme="majorHAnsi" w:hAnsiTheme="majorHAnsi" w:cstheme="majorHAnsi"/>
          <w:b/>
          <w:color w:val="000000"/>
          <w:sz w:val="22"/>
          <w:szCs w:val="22"/>
        </w:rPr>
      </w:pPr>
    </w:p>
    <w:p w14:paraId="0975FCF1" w14:textId="77777777" w:rsidR="00BE3C2F" w:rsidRPr="00E44522" w:rsidRDefault="00BE3C2F">
      <w:pPr>
        <w:rPr>
          <w:rFonts w:asciiTheme="majorHAnsi" w:hAnsiTheme="majorHAnsi" w:cstheme="majorHAnsi"/>
          <w:b/>
          <w:color w:val="000000"/>
          <w:sz w:val="22"/>
          <w:szCs w:val="22"/>
        </w:rPr>
      </w:pPr>
    </w:p>
    <w:p w14:paraId="0E75699E" w14:textId="77777777" w:rsidR="00BE3C2F" w:rsidRPr="00E44522" w:rsidRDefault="00BE3C2F">
      <w:pPr>
        <w:rPr>
          <w:rFonts w:asciiTheme="majorHAnsi" w:hAnsiTheme="majorHAnsi" w:cstheme="majorHAnsi"/>
          <w:b/>
          <w:color w:val="000000"/>
          <w:sz w:val="22"/>
          <w:szCs w:val="22"/>
        </w:rPr>
      </w:pPr>
    </w:p>
    <w:p w14:paraId="4961917D" w14:textId="77777777" w:rsidR="00BE3C2F" w:rsidRPr="00E44522" w:rsidRDefault="00BE3C2F">
      <w:pPr>
        <w:rPr>
          <w:rFonts w:asciiTheme="majorHAnsi" w:hAnsiTheme="majorHAnsi" w:cstheme="majorHAnsi"/>
          <w:b/>
          <w:color w:val="000000"/>
          <w:sz w:val="22"/>
          <w:szCs w:val="22"/>
        </w:rPr>
      </w:pPr>
    </w:p>
    <w:p w14:paraId="3F174000" w14:textId="77777777" w:rsidR="00BE3C2F" w:rsidRPr="00E44522" w:rsidRDefault="00BE3C2F">
      <w:pPr>
        <w:rPr>
          <w:rFonts w:asciiTheme="majorHAnsi" w:hAnsiTheme="majorHAnsi" w:cstheme="majorHAnsi"/>
          <w:b/>
          <w:color w:val="000000"/>
          <w:sz w:val="22"/>
          <w:szCs w:val="22"/>
        </w:rPr>
      </w:pPr>
    </w:p>
    <w:p w14:paraId="79FF26CC" w14:textId="77777777" w:rsidR="00BE3C2F" w:rsidRPr="00E44522" w:rsidRDefault="00BE3C2F">
      <w:pPr>
        <w:rPr>
          <w:rFonts w:asciiTheme="majorHAnsi" w:hAnsiTheme="majorHAnsi" w:cstheme="majorHAnsi"/>
          <w:b/>
          <w:color w:val="000000"/>
          <w:sz w:val="22"/>
          <w:szCs w:val="22"/>
        </w:rPr>
      </w:pPr>
    </w:p>
    <w:p w14:paraId="4C806867" w14:textId="77777777" w:rsidR="00BE3C2F" w:rsidRPr="00E44522" w:rsidRDefault="00BE3C2F">
      <w:pPr>
        <w:rPr>
          <w:rFonts w:asciiTheme="majorHAnsi" w:hAnsiTheme="majorHAnsi" w:cstheme="majorHAnsi"/>
          <w:b/>
          <w:color w:val="000000"/>
          <w:sz w:val="22"/>
          <w:szCs w:val="22"/>
        </w:rPr>
      </w:pPr>
    </w:p>
    <w:p w14:paraId="753220D7" w14:textId="77777777" w:rsidR="00BE3C2F" w:rsidRPr="00E44522" w:rsidRDefault="00BE3C2F">
      <w:pPr>
        <w:rPr>
          <w:rFonts w:asciiTheme="majorHAnsi" w:hAnsiTheme="majorHAnsi" w:cstheme="majorHAnsi"/>
          <w:b/>
          <w:color w:val="000000"/>
          <w:sz w:val="22"/>
          <w:szCs w:val="22"/>
        </w:rPr>
      </w:pPr>
    </w:p>
    <w:p w14:paraId="1F22C7C0" w14:textId="77777777" w:rsidR="00BE3C2F" w:rsidRPr="00E44522" w:rsidRDefault="00BE3C2F">
      <w:pPr>
        <w:rPr>
          <w:rFonts w:asciiTheme="majorHAnsi" w:hAnsiTheme="majorHAnsi" w:cstheme="majorHAnsi"/>
          <w:b/>
          <w:color w:val="000000"/>
          <w:sz w:val="22"/>
          <w:szCs w:val="22"/>
        </w:rPr>
      </w:pPr>
    </w:p>
    <w:p w14:paraId="1455DD1B" w14:textId="77777777" w:rsidR="00BE3C2F" w:rsidRPr="00E44522" w:rsidRDefault="00BE3C2F">
      <w:pPr>
        <w:rPr>
          <w:rFonts w:asciiTheme="majorHAnsi" w:hAnsiTheme="majorHAnsi" w:cstheme="majorHAnsi"/>
          <w:b/>
          <w:color w:val="000000"/>
          <w:sz w:val="22"/>
          <w:szCs w:val="22"/>
        </w:rPr>
      </w:pPr>
    </w:p>
    <w:p w14:paraId="3D100BCE" w14:textId="77777777" w:rsidR="00BE3C2F" w:rsidRPr="00E44522" w:rsidRDefault="00BE3C2F">
      <w:pPr>
        <w:rPr>
          <w:rFonts w:asciiTheme="majorHAnsi" w:hAnsiTheme="majorHAnsi" w:cstheme="majorHAnsi"/>
          <w:b/>
          <w:color w:val="000000"/>
          <w:sz w:val="22"/>
          <w:szCs w:val="22"/>
        </w:rPr>
      </w:pPr>
    </w:p>
    <w:p w14:paraId="2BA1C41D" w14:textId="77777777" w:rsidR="00BE3C2F" w:rsidRPr="00E44522" w:rsidRDefault="00BE3C2F">
      <w:pPr>
        <w:rPr>
          <w:rFonts w:asciiTheme="majorHAnsi" w:hAnsiTheme="majorHAnsi" w:cstheme="majorHAnsi"/>
          <w:b/>
          <w:color w:val="000000"/>
          <w:sz w:val="22"/>
          <w:szCs w:val="22"/>
        </w:rPr>
      </w:pPr>
    </w:p>
    <w:p w14:paraId="77ED640C" w14:textId="77777777" w:rsidR="00BE3C2F" w:rsidRPr="00E44522" w:rsidRDefault="00BE3C2F">
      <w:pPr>
        <w:rPr>
          <w:rFonts w:asciiTheme="majorHAnsi" w:hAnsiTheme="majorHAnsi" w:cstheme="majorHAnsi"/>
          <w:b/>
          <w:color w:val="000000"/>
          <w:sz w:val="22"/>
          <w:szCs w:val="22"/>
        </w:rPr>
      </w:pPr>
    </w:p>
    <w:p w14:paraId="6924268E" w14:textId="77777777" w:rsidR="00BE3C2F" w:rsidRPr="00E44522" w:rsidRDefault="00BE3C2F">
      <w:pPr>
        <w:rPr>
          <w:rFonts w:asciiTheme="majorHAnsi" w:hAnsiTheme="majorHAnsi" w:cstheme="majorHAnsi"/>
          <w:b/>
          <w:color w:val="000000"/>
          <w:sz w:val="22"/>
          <w:szCs w:val="22"/>
        </w:rPr>
      </w:pPr>
    </w:p>
    <w:p w14:paraId="2AE7FBB7" w14:textId="77777777" w:rsidR="00BE3C2F" w:rsidRPr="00E44522" w:rsidRDefault="00BE3C2F">
      <w:pPr>
        <w:rPr>
          <w:rFonts w:asciiTheme="majorHAnsi" w:hAnsiTheme="majorHAnsi" w:cstheme="majorHAnsi"/>
          <w:b/>
          <w:color w:val="000000"/>
          <w:sz w:val="22"/>
          <w:szCs w:val="22"/>
        </w:rPr>
      </w:pPr>
    </w:p>
    <w:p w14:paraId="20B06510" w14:textId="77777777" w:rsidR="00BE3C2F" w:rsidRPr="00E44522" w:rsidRDefault="00BE3C2F">
      <w:pPr>
        <w:rPr>
          <w:rFonts w:asciiTheme="majorHAnsi" w:hAnsiTheme="majorHAnsi" w:cstheme="majorHAnsi"/>
          <w:b/>
          <w:color w:val="000000"/>
          <w:sz w:val="22"/>
          <w:szCs w:val="22"/>
        </w:rPr>
      </w:pPr>
    </w:p>
    <w:p w14:paraId="2A21D887" w14:textId="77777777" w:rsidR="00BE3C2F" w:rsidRPr="00E44522" w:rsidRDefault="00BE3C2F">
      <w:pPr>
        <w:rPr>
          <w:rFonts w:asciiTheme="majorHAnsi" w:hAnsiTheme="majorHAnsi" w:cstheme="majorHAnsi"/>
          <w:b/>
          <w:color w:val="000000"/>
          <w:sz w:val="22"/>
          <w:szCs w:val="22"/>
        </w:rPr>
      </w:pPr>
    </w:p>
    <w:p w14:paraId="142D9A34" w14:textId="77777777" w:rsidR="00BE3C2F" w:rsidRPr="00E44522" w:rsidRDefault="00BE3C2F">
      <w:pPr>
        <w:rPr>
          <w:rFonts w:asciiTheme="majorHAnsi" w:hAnsiTheme="majorHAnsi" w:cstheme="majorHAnsi"/>
          <w:b/>
          <w:color w:val="000000"/>
          <w:sz w:val="22"/>
          <w:szCs w:val="22"/>
        </w:rPr>
      </w:pPr>
    </w:p>
    <w:p w14:paraId="348185A6" w14:textId="2B8308BE" w:rsidR="00BE3C2F" w:rsidRDefault="00BE3C2F">
      <w:pPr>
        <w:rPr>
          <w:rFonts w:asciiTheme="majorHAnsi" w:hAnsiTheme="majorHAnsi" w:cstheme="majorHAnsi"/>
          <w:b/>
          <w:color w:val="000000"/>
          <w:sz w:val="22"/>
          <w:szCs w:val="22"/>
        </w:rPr>
      </w:pPr>
    </w:p>
    <w:p w14:paraId="5CF3353E" w14:textId="794E6BA7" w:rsidR="006B3DF6" w:rsidRDefault="006B3DF6">
      <w:pPr>
        <w:rPr>
          <w:rFonts w:asciiTheme="majorHAnsi" w:hAnsiTheme="majorHAnsi" w:cstheme="majorHAnsi"/>
          <w:b/>
          <w:color w:val="000000"/>
          <w:sz w:val="22"/>
          <w:szCs w:val="22"/>
        </w:rPr>
      </w:pPr>
    </w:p>
    <w:p w14:paraId="5084E798" w14:textId="15B58ADD" w:rsidR="006B3DF6" w:rsidRDefault="006B3DF6">
      <w:pPr>
        <w:rPr>
          <w:rFonts w:asciiTheme="majorHAnsi" w:hAnsiTheme="majorHAnsi" w:cstheme="majorHAnsi"/>
          <w:b/>
          <w:color w:val="000000"/>
          <w:sz w:val="22"/>
          <w:szCs w:val="22"/>
        </w:rPr>
      </w:pPr>
    </w:p>
    <w:p w14:paraId="709CEF30" w14:textId="4F90F966" w:rsidR="006B3DF6" w:rsidRDefault="006B3DF6">
      <w:pPr>
        <w:rPr>
          <w:rFonts w:asciiTheme="majorHAnsi" w:hAnsiTheme="majorHAnsi" w:cstheme="majorHAnsi"/>
          <w:b/>
          <w:color w:val="000000"/>
          <w:sz w:val="22"/>
          <w:szCs w:val="22"/>
        </w:rPr>
      </w:pPr>
    </w:p>
    <w:p w14:paraId="182180CD" w14:textId="77777777" w:rsidR="006B3DF6" w:rsidRPr="00E44522" w:rsidRDefault="006B3DF6">
      <w:pPr>
        <w:rPr>
          <w:rFonts w:asciiTheme="majorHAnsi" w:hAnsiTheme="majorHAnsi" w:cstheme="majorHAnsi"/>
          <w:b/>
          <w:color w:val="000000"/>
          <w:sz w:val="22"/>
          <w:szCs w:val="22"/>
        </w:rPr>
      </w:pPr>
    </w:p>
    <w:p w14:paraId="67F0F317" w14:textId="77777777" w:rsidR="00BE3C2F" w:rsidRPr="00E44522" w:rsidRDefault="00BE3C2F">
      <w:pPr>
        <w:rPr>
          <w:rFonts w:asciiTheme="majorHAnsi" w:hAnsiTheme="majorHAnsi" w:cstheme="majorHAnsi"/>
          <w:b/>
          <w:color w:val="000000"/>
          <w:sz w:val="22"/>
          <w:szCs w:val="22"/>
        </w:rPr>
      </w:pPr>
    </w:p>
    <w:p w14:paraId="15DF13F9"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COURSE OUTLINE/SYLLABUS AGREEMENT</w:t>
      </w:r>
    </w:p>
    <w:p w14:paraId="2A0DE7CA" w14:textId="77777777" w:rsidR="00A378A9" w:rsidRPr="00E44522" w:rsidRDefault="00A378A9">
      <w:pPr>
        <w:rPr>
          <w:rFonts w:asciiTheme="majorHAnsi" w:hAnsiTheme="majorHAnsi" w:cstheme="majorHAnsi"/>
        </w:rPr>
      </w:pPr>
    </w:p>
    <w:p w14:paraId="7281E9ED"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I HAVE READ AND UNDERSTAND THE EXPECTATIONS OF THIS CLASS AS OUTLINED IN THE SYLLABUS. I AGREE TO ABIDE BY THE RULES AND PROCEDURES ESTABLISHED BY THE INSTRUCTOR.</w:t>
      </w:r>
    </w:p>
    <w:p w14:paraId="7CF8161D" w14:textId="77777777" w:rsidR="00A378A9" w:rsidRPr="00E44522" w:rsidRDefault="00A378A9">
      <w:pPr>
        <w:rPr>
          <w:rFonts w:asciiTheme="majorHAnsi" w:hAnsiTheme="majorHAnsi" w:cstheme="majorHAnsi"/>
        </w:rPr>
      </w:pPr>
    </w:p>
    <w:p w14:paraId="547561D3" w14:textId="77777777" w:rsidR="00A378A9" w:rsidRPr="00E44522" w:rsidRDefault="00A378A9">
      <w:pPr>
        <w:rPr>
          <w:rFonts w:asciiTheme="majorHAnsi" w:hAnsiTheme="majorHAnsi" w:cstheme="majorHAnsi"/>
        </w:rPr>
      </w:pPr>
    </w:p>
    <w:p w14:paraId="3636CF45"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Student’s Printed Name:</w:t>
      </w:r>
      <w:r w:rsidRPr="00E44522">
        <w:rPr>
          <w:rFonts w:asciiTheme="majorHAnsi" w:hAnsiTheme="majorHAnsi" w:cstheme="majorHAnsi"/>
          <w:b/>
          <w:color w:val="000000"/>
          <w:sz w:val="20"/>
        </w:rPr>
        <w:tab/>
      </w:r>
      <w:r w:rsidRPr="00E44522">
        <w:rPr>
          <w:rFonts w:asciiTheme="majorHAnsi" w:hAnsiTheme="majorHAnsi" w:cstheme="majorHAnsi"/>
          <w:color w:val="000000"/>
          <w:sz w:val="20"/>
        </w:rPr>
        <w:t>_____________________________________________________________</w:t>
      </w:r>
      <w:r w:rsidRPr="00E44522">
        <w:rPr>
          <w:rFonts w:asciiTheme="majorHAnsi" w:hAnsiTheme="majorHAnsi" w:cstheme="majorHAnsi"/>
          <w:color w:val="000000"/>
          <w:sz w:val="20"/>
          <w:u w:val="single"/>
        </w:rPr>
        <w:t xml:space="preserve">   </w:t>
      </w:r>
    </w:p>
    <w:p w14:paraId="6FBA47F4" w14:textId="77777777" w:rsidR="00A378A9" w:rsidRPr="00E44522" w:rsidRDefault="00A378A9">
      <w:pPr>
        <w:rPr>
          <w:rFonts w:asciiTheme="majorHAnsi" w:hAnsiTheme="majorHAnsi" w:cstheme="majorHAnsi"/>
        </w:rPr>
      </w:pPr>
    </w:p>
    <w:p w14:paraId="58675D31" w14:textId="77777777" w:rsidR="00A378A9" w:rsidRPr="00E44522" w:rsidRDefault="00A378A9">
      <w:pPr>
        <w:rPr>
          <w:rFonts w:asciiTheme="majorHAnsi" w:hAnsiTheme="majorHAnsi" w:cstheme="majorHAnsi"/>
        </w:rPr>
      </w:pPr>
    </w:p>
    <w:p w14:paraId="6F878AFA" w14:textId="77777777" w:rsidR="00981709" w:rsidRPr="00E44522" w:rsidRDefault="00981709">
      <w:pPr>
        <w:rPr>
          <w:rFonts w:asciiTheme="majorHAnsi" w:hAnsiTheme="majorHAnsi" w:cstheme="majorHAnsi"/>
        </w:rPr>
      </w:pPr>
    </w:p>
    <w:p w14:paraId="106EFCE4" w14:textId="77777777" w:rsidR="00D92395" w:rsidRPr="00E44522" w:rsidRDefault="00D92395">
      <w:pPr>
        <w:rPr>
          <w:rFonts w:asciiTheme="majorHAnsi" w:hAnsiTheme="majorHAnsi" w:cstheme="majorHAnsi"/>
        </w:rPr>
      </w:pPr>
    </w:p>
    <w:p w14:paraId="0CE87360" w14:textId="13B4ADA3" w:rsidR="00A378A9" w:rsidRPr="00E44522" w:rsidRDefault="008E673C">
      <w:pPr>
        <w:rPr>
          <w:rFonts w:asciiTheme="majorHAnsi" w:hAnsiTheme="majorHAnsi" w:cstheme="majorHAnsi"/>
        </w:rPr>
      </w:pPr>
      <w:r w:rsidRPr="00E44522">
        <w:rPr>
          <w:rFonts w:asciiTheme="majorHAnsi" w:hAnsiTheme="majorHAnsi" w:cstheme="majorHAnsi"/>
          <w:b/>
          <w:color w:val="000000"/>
          <w:sz w:val="20"/>
        </w:rPr>
        <w:t xml:space="preserve">Student’s </w:t>
      </w:r>
      <w:proofErr w:type="gramStart"/>
      <w:r w:rsidRPr="00E44522">
        <w:rPr>
          <w:rFonts w:asciiTheme="majorHAnsi" w:hAnsiTheme="majorHAnsi" w:cstheme="majorHAnsi"/>
          <w:b/>
          <w:color w:val="000000"/>
          <w:sz w:val="20"/>
        </w:rPr>
        <w:t>Signature</w:t>
      </w:r>
      <w:r w:rsidR="00D92395" w:rsidRPr="00E44522">
        <w:rPr>
          <w:rFonts w:asciiTheme="majorHAnsi" w:hAnsiTheme="majorHAnsi" w:cstheme="majorHAnsi"/>
          <w:b/>
          <w:color w:val="000000"/>
          <w:sz w:val="20"/>
        </w:rPr>
        <w:t>:_</w:t>
      </w:r>
      <w:proofErr w:type="gramEnd"/>
      <w:r w:rsidR="00D92395" w:rsidRPr="00E44522">
        <w:rPr>
          <w:rFonts w:asciiTheme="majorHAnsi" w:hAnsiTheme="majorHAnsi" w:cstheme="majorHAnsi"/>
          <w:b/>
          <w:color w:val="000000"/>
          <w:sz w:val="20"/>
        </w:rPr>
        <w:t>__________________________________________________________________</w:t>
      </w:r>
    </w:p>
    <w:p w14:paraId="4C9ED45C" w14:textId="77777777" w:rsidR="00A378A9" w:rsidRPr="00E44522" w:rsidRDefault="00A378A9">
      <w:pPr>
        <w:jc w:val="center"/>
        <w:rPr>
          <w:rFonts w:asciiTheme="majorHAnsi" w:hAnsiTheme="majorHAnsi" w:cstheme="majorHAnsi"/>
        </w:rPr>
      </w:pPr>
    </w:p>
    <w:p w14:paraId="3DEB9833" w14:textId="77777777" w:rsidR="00981709" w:rsidRPr="00E44522" w:rsidRDefault="00981709">
      <w:pPr>
        <w:jc w:val="center"/>
        <w:rPr>
          <w:rFonts w:asciiTheme="majorHAnsi" w:hAnsiTheme="majorHAnsi" w:cstheme="majorHAnsi"/>
        </w:rPr>
      </w:pPr>
    </w:p>
    <w:p w14:paraId="0445A6E4" w14:textId="77777777" w:rsidR="00D92395" w:rsidRPr="00E44522" w:rsidRDefault="00D92395">
      <w:pPr>
        <w:jc w:val="center"/>
        <w:rPr>
          <w:rFonts w:asciiTheme="majorHAnsi" w:hAnsiTheme="majorHAnsi" w:cstheme="majorHAnsi"/>
        </w:rPr>
      </w:pPr>
    </w:p>
    <w:p w14:paraId="7F2027A8" w14:textId="77777777" w:rsidR="00A378A9" w:rsidRPr="00E44522" w:rsidRDefault="00A378A9">
      <w:pPr>
        <w:rPr>
          <w:rFonts w:asciiTheme="majorHAnsi" w:hAnsiTheme="majorHAnsi" w:cstheme="majorHAnsi"/>
        </w:rPr>
      </w:pPr>
    </w:p>
    <w:p w14:paraId="0F9E4607"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Date: _____________________________________________________________________________________</w:t>
      </w:r>
    </w:p>
    <w:p w14:paraId="45F146E5" w14:textId="77777777" w:rsidR="00A378A9" w:rsidRPr="00E44522" w:rsidRDefault="00A378A9">
      <w:pPr>
        <w:jc w:val="center"/>
        <w:rPr>
          <w:rFonts w:asciiTheme="majorHAnsi" w:hAnsiTheme="majorHAnsi" w:cstheme="majorHAnsi"/>
        </w:rPr>
      </w:pPr>
    </w:p>
    <w:p w14:paraId="54399C8D" w14:textId="77777777" w:rsidR="00A378A9" w:rsidRPr="00E44522" w:rsidRDefault="00A378A9">
      <w:pPr>
        <w:jc w:val="center"/>
        <w:rPr>
          <w:rFonts w:asciiTheme="majorHAnsi" w:hAnsiTheme="majorHAnsi" w:cstheme="majorHAnsi"/>
        </w:rPr>
      </w:pPr>
    </w:p>
    <w:p w14:paraId="4137B380" w14:textId="77777777" w:rsidR="00D92395" w:rsidRPr="00E44522" w:rsidRDefault="00D92395">
      <w:pPr>
        <w:jc w:val="center"/>
        <w:rPr>
          <w:rFonts w:asciiTheme="majorHAnsi" w:hAnsiTheme="majorHAnsi" w:cstheme="majorHAnsi"/>
        </w:rPr>
      </w:pPr>
    </w:p>
    <w:p w14:paraId="5EFE767C" w14:textId="77777777" w:rsidR="00981709" w:rsidRPr="00E44522" w:rsidRDefault="00981709" w:rsidP="00B825E3">
      <w:pPr>
        <w:rPr>
          <w:rFonts w:asciiTheme="majorHAnsi" w:hAnsiTheme="majorHAnsi" w:cstheme="majorHAnsi"/>
        </w:rPr>
      </w:pPr>
    </w:p>
    <w:p w14:paraId="1776324A"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Parent’s Printed Name: ________________________________________________________________</w:t>
      </w:r>
    </w:p>
    <w:p w14:paraId="2C740093" w14:textId="77777777" w:rsidR="00A378A9" w:rsidRPr="00E44522" w:rsidRDefault="00A378A9">
      <w:pPr>
        <w:jc w:val="center"/>
        <w:rPr>
          <w:rFonts w:asciiTheme="majorHAnsi" w:hAnsiTheme="majorHAnsi" w:cstheme="majorHAnsi"/>
        </w:rPr>
      </w:pPr>
    </w:p>
    <w:p w14:paraId="7946CA03" w14:textId="77777777" w:rsidR="00D92395" w:rsidRPr="00E44522" w:rsidRDefault="00D92395">
      <w:pPr>
        <w:jc w:val="center"/>
        <w:rPr>
          <w:rFonts w:asciiTheme="majorHAnsi" w:hAnsiTheme="majorHAnsi" w:cstheme="majorHAnsi"/>
        </w:rPr>
      </w:pPr>
    </w:p>
    <w:p w14:paraId="2BC0C14A" w14:textId="77777777" w:rsidR="00A378A9" w:rsidRPr="00E44522" w:rsidRDefault="00A378A9">
      <w:pPr>
        <w:jc w:val="center"/>
        <w:rPr>
          <w:rFonts w:asciiTheme="majorHAnsi" w:hAnsiTheme="majorHAnsi" w:cstheme="majorHAnsi"/>
        </w:rPr>
      </w:pPr>
    </w:p>
    <w:p w14:paraId="1CC3F273"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Parent’s Signature: _____________________________________________________________________</w:t>
      </w:r>
    </w:p>
    <w:p w14:paraId="2438F2F5" w14:textId="77777777" w:rsidR="00A378A9" w:rsidRPr="00E44522" w:rsidRDefault="00A378A9">
      <w:pPr>
        <w:rPr>
          <w:rFonts w:asciiTheme="majorHAnsi" w:hAnsiTheme="majorHAnsi" w:cstheme="majorHAnsi"/>
        </w:rPr>
      </w:pPr>
    </w:p>
    <w:p w14:paraId="37CD57ED" w14:textId="77777777" w:rsidR="00D92395" w:rsidRPr="00E44522" w:rsidRDefault="00D92395">
      <w:pPr>
        <w:rPr>
          <w:rFonts w:asciiTheme="majorHAnsi" w:hAnsiTheme="majorHAnsi" w:cstheme="majorHAnsi"/>
        </w:rPr>
      </w:pPr>
    </w:p>
    <w:p w14:paraId="5BB2FE68" w14:textId="77777777" w:rsidR="00A378A9" w:rsidRPr="00E44522" w:rsidRDefault="00A378A9">
      <w:pPr>
        <w:rPr>
          <w:rFonts w:asciiTheme="majorHAnsi" w:hAnsiTheme="majorHAnsi" w:cstheme="majorHAnsi"/>
        </w:rPr>
      </w:pPr>
    </w:p>
    <w:p w14:paraId="7CD6B76A"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Date: _____________________________________________________________________________________</w:t>
      </w:r>
    </w:p>
    <w:p w14:paraId="54476354" w14:textId="77777777" w:rsidR="00A378A9" w:rsidRPr="00E44522" w:rsidRDefault="00A378A9">
      <w:pPr>
        <w:jc w:val="center"/>
        <w:rPr>
          <w:rFonts w:asciiTheme="majorHAnsi" w:hAnsiTheme="majorHAnsi" w:cstheme="majorHAnsi"/>
        </w:rPr>
      </w:pPr>
    </w:p>
    <w:p w14:paraId="55B29325" w14:textId="77777777" w:rsidR="00A378A9" w:rsidRPr="00E44522" w:rsidRDefault="00A378A9" w:rsidP="00D42C7D">
      <w:pPr>
        <w:rPr>
          <w:rFonts w:asciiTheme="majorHAnsi" w:hAnsiTheme="majorHAnsi" w:cstheme="majorHAnsi"/>
        </w:rPr>
      </w:pPr>
    </w:p>
    <w:p w14:paraId="3EC3C370" w14:textId="77777777" w:rsidR="00D92395" w:rsidRPr="00E44522" w:rsidRDefault="00D92395">
      <w:pPr>
        <w:jc w:val="center"/>
        <w:rPr>
          <w:rFonts w:asciiTheme="majorHAnsi" w:hAnsiTheme="majorHAnsi" w:cstheme="majorHAnsi"/>
        </w:rPr>
      </w:pPr>
    </w:p>
    <w:p w14:paraId="772D8716" w14:textId="77777777" w:rsidR="00D92395" w:rsidRPr="00E44522" w:rsidRDefault="00D92395">
      <w:pPr>
        <w:jc w:val="center"/>
        <w:rPr>
          <w:rFonts w:asciiTheme="majorHAnsi" w:hAnsiTheme="majorHAnsi" w:cstheme="majorHAnsi"/>
        </w:rPr>
      </w:pPr>
    </w:p>
    <w:p w14:paraId="28A44A4F"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Current Parent Phone Number: ________________________________________________________</w:t>
      </w:r>
    </w:p>
    <w:p w14:paraId="41C38128" w14:textId="77777777" w:rsidR="00A378A9" w:rsidRPr="00E44522" w:rsidRDefault="00A378A9">
      <w:pPr>
        <w:rPr>
          <w:rFonts w:asciiTheme="majorHAnsi" w:hAnsiTheme="majorHAnsi" w:cstheme="majorHAnsi"/>
        </w:rPr>
      </w:pPr>
    </w:p>
    <w:p w14:paraId="043EA7D0" w14:textId="77777777" w:rsidR="00A378A9" w:rsidRPr="00E44522" w:rsidRDefault="00A378A9">
      <w:pPr>
        <w:rPr>
          <w:rFonts w:asciiTheme="majorHAnsi" w:hAnsiTheme="majorHAnsi" w:cstheme="majorHAnsi"/>
        </w:rPr>
      </w:pPr>
    </w:p>
    <w:p w14:paraId="72B88697" w14:textId="77777777" w:rsidR="00D92395" w:rsidRPr="00E44522" w:rsidRDefault="00D92395">
      <w:pPr>
        <w:rPr>
          <w:rFonts w:asciiTheme="majorHAnsi" w:hAnsiTheme="majorHAnsi" w:cstheme="majorHAnsi"/>
        </w:rPr>
      </w:pPr>
    </w:p>
    <w:p w14:paraId="2C103941" w14:textId="77777777" w:rsidR="00D92395" w:rsidRPr="00E44522" w:rsidRDefault="00D92395">
      <w:pPr>
        <w:rPr>
          <w:rFonts w:asciiTheme="majorHAnsi" w:hAnsiTheme="majorHAnsi" w:cstheme="majorHAnsi"/>
        </w:rPr>
      </w:pPr>
    </w:p>
    <w:p w14:paraId="057149C2"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Current Parent Email: ___________________________________________________________________</w:t>
      </w:r>
    </w:p>
    <w:p w14:paraId="66275477" w14:textId="77777777" w:rsidR="00A378A9" w:rsidRPr="00E44522" w:rsidRDefault="00A378A9">
      <w:pPr>
        <w:rPr>
          <w:rFonts w:asciiTheme="majorHAnsi" w:hAnsiTheme="majorHAnsi" w:cstheme="majorHAnsi"/>
        </w:rPr>
      </w:pPr>
    </w:p>
    <w:p w14:paraId="0DE053E4" w14:textId="77777777" w:rsidR="00A378A9" w:rsidRPr="00E44522" w:rsidRDefault="00A378A9">
      <w:pPr>
        <w:rPr>
          <w:rFonts w:asciiTheme="majorHAnsi" w:hAnsiTheme="majorHAnsi" w:cstheme="majorHAnsi"/>
        </w:rPr>
      </w:pPr>
    </w:p>
    <w:p w14:paraId="71FF1290" w14:textId="77777777" w:rsidR="00D92395" w:rsidRPr="00E44522" w:rsidRDefault="00D92395">
      <w:pPr>
        <w:rPr>
          <w:rFonts w:asciiTheme="majorHAnsi" w:hAnsiTheme="majorHAnsi" w:cstheme="majorHAnsi"/>
        </w:rPr>
      </w:pPr>
    </w:p>
    <w:p w14:paraId="61781C1E" w14:textId="77777777" w:rsidR="00D92395" w:rsidRPr="00E44522" w:rsidRDefault="00D92395">
      <w:pPr>
        <w:rPr>
          <w:rFonts w:asciiTheme="majorHAnsi" w:hAnsiTheme="majorHAnsi" w:cstheme="majorHAnsi"/>
        </w:rPr>
      </w:pPr>
    </w:p>
    <w:p w14:paraId="57DB83D6"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Preferred method of communication (e-mail/phone/</w:t>
      </w:r>
      <w:proofErr w:type="gramStart"/>
      <w:r w:rsidRPr="00E44522">
        <w:rPr>
          <w:rFonts w:asciiTheme="majorHAnsi" w:hAnsiTheme="majorHAnsi" w:cstheme="majorHAnsi"/>
          <w:b/>
          <w:color w:val="000000"/>
          <w:sz w:val="20"/>
        </w:rPr>
        <w:t>text)_</w:t>
      </w:r>
      <w:proofErr w:type="gramEnd"/>
      <w:r w:rsidRPr="00E44522">
        <w:rPr>
          <w:rFonts w:asciiTheme="majorHAnsi" w:hAnsiTheme="majorHAnsi" w:cstheme="majorHAnsi"/>
          <w:b/>
          <w:color w:val="000000"/>
          <w:sz w:val="20"/>
        </w:rPr>
        <w:t>___________________________________________________</w:t>
      </w:r>
    </w:p>
    <w:p w14:paraId="1B5D99E3" w14:textId="77777777" w:rsidR="00A378A9" w:rsidRPr="00E44522" w:rsidRDefault="00A378A9">
      <w:pPr>
        <w:rPr>
          <w:rFonts w:asciiTheme="majorHAnsi" w:hAnsiTheme="majorHAnsi" w:cstheme="majorHAnsi"/>
        </w:rPr>
      </w:pPr>
    </w:p>
    <w:p w14:paraId="70E55794" w14:textId="77777777" w:rsidR="00A378A9" w:rsidRPr="00E44522" w:rsidRDefault="00A378A9">
      <w:pPr>
        <w:rPr>
          <w:rFonts w:asciiTheme="majorHAnsi" w:hAnsiTheme="majorHAnsi" w:cstheme="majorHAnsi"/>
        </w:rPr>
      </w:pPr>
    </w:p>
    <w:p w14:paraId="295DB8DC" w14:textId="77777777" w:rsidR="00A378A9" w:rsidRPr="00E44522" w:rsidRDefault="00D92395">
      <w:pPr>
        <w:rPr>
          <w:rFonts w:asciiTheme="majorHAnsi" w:hAnsiTheme="majorHAnsi" w:cstheme="majorHAnsi"/>
        </w:rPr>
      </w:pPr>
      <w:r w:rsidRPr="00E44522">
        <w:rPr>
          <w:rFonts w:asciiTheme="majorHAnsi" w:hAnsiTheme="majorHAnsi" w:cstheme="majorHAnsi"/>
          <w:b/>
          <w:color w:val="000000"/>
          <w:sz w:val="20"/>
        </w:rPr>
        <w:t>PLEASE RETURN THIS PAGE</w:t>
      </w:r>
    </w:p>
    <w:p w14:paraId="4B72F1B7" w14:textId="77777777" w:rsidR="00D92395" w:rsidRDefault="00D92395"/>
    <w:sectPr w:rsidR="00D9239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B1C7" w14:textId="77777777" w:rsidR="00E02A95" w:rsidRDefault="00E02A95" w:rsidP="00D92395">
      <w:r>
        <w:separator/>
      </w:r>
    </w:p>
  </w:endnote>
  <w:endnote w:type="continuationSeparator" w:id="0">
    <w:p w14:paraId="54EFB5FC" w14:textId="77777777" w:rsidR="00E02A95" w:rsidRDefault="00E02A95" w:rsidP="00D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BCC5" w14:textId="77777777" w:rsidR="00E02A95" w:rsidRDefault="00E02A95" w:rsidP="00D92395">
      <w:r>
        <w:separator/>
      </w:r>
    </w:p>
  </w:footnote>
  <w:footnote w:type="continuationSeparator" w:id="0">
    <w:p w14:paraId="164C327C" w14:textId="77777777" w:rsidR="00E02A95" w:rsidRDefault="00E02A95" w:rsidP="00D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111"/>
    <w:multiLevelType w:val="hybridMultilevel"/>
    <w:tmpl w:val="0830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F372F"/>
    <w:multiLevelType w:val="hybridMultilevel"/>
    <w:tmpl w:val="A0742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317FE"/>
    <w:multiLevelType w:val="hybridMultilevel"/>
    <w:tmpl w:val="2E06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25F"/>
    <w:multiLevelType w:val="hybridMultilevel"/>
    <w:tmpl w:val="9CD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E4D78"/>
    <w:multiLevelType w:val="hybridMultilevel"/>
    <w:tmpl w:val="70BA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60601"/>
    <w:multiLevelType w:val="hybridMultilevel"/>
    <w:tmpl w:val="11E0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85C90"/>
    <w:multiLevelType w:val="hybridMultilevel"/>
    <w:tmpl w:val="82F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6844"/>
    <w:multiLevelType w:val="hybridMultilevel"/>
    <w:tmpl w:val="9D90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855F0"/>
    <w:multiLevelType w:val="multilevel"/>
    <w:tmpl w:val="3EAC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90257B"/>
    <w:multiLevelType w:val="hybridMultilevel"/>
    <w:tmpl w:val="486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14692"/>
    <w:multiLevelType w:val="multilevel"/>
    <w:tmpl w:val="0DDA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8636A"/>
    <w:multiLevelType w:val="hybridMultilevel"/>
    <w:tmpl w:val="5DAA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97437"/>
    <w:multiLevelType w:val="hybridMultilevel"/>
    <w:tmpl w:val="430A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E4D9B"/>
    <w:multiLevelType w:val="hybridMultilevel"/>
    <w:tmpl w:val="CC38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50F8C"/>
    <w:multiLevelType w:val="hybridMultilevel"/>
    <w:tmpl w:val="600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5363E"/>
    <w:multiLevelType w:val="multilevel"/>
    <w:tmpl w:val="470E5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B46B78"/>
    <w:multiLevelType w:val="hybridMultilevel"/>
    <w:tmpl w:val="75FC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03653"/>
    <w:multiLevelType w:val="hybridMultilevel"/>
    <w:tmpl w:val="8300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A461F"/>
    <w:multiLevelType w:val="hybridMultilevel"/>
    <w:tmpl w:val="AA8E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2358C"/>
    <w:multiLevelType w:val="multilevel"/>
    <w:tmpl w:val="15F22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0A6400"/>
    <w:multiLevelType w:val="multilevel"/>
    <w:tmpl w:val="5D20E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5D255D"/>
    <w:multiLevelType w:val="hybridMultilevel"/>
    <w:tmpl w:val="230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655B1"/>
    <w:multiLevelType w:val="hybridMultilevel"/>
    <w:tmpl w:val="69DE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5"/>
  </w:num>
  <w:num w:numId="5">
    <w:abstractNumId w:val="21"/>
  </w:num>
  <w:num w:numId="6">
    <w:abstractNumId w:val="22"/>
  </w:num>
  <w:num w:numId="7">
    <w:abstractNumId w:val="9"/>
  </w:num>
  <w:num w:numId="8">
    <w:abstractNumId w:val="7"/>
  </w:num>
  <w:num w:numId="9">
    <w:abstractNumId w:val="1"/>
  </w:num>
  <w:num w:numId="10">
    <w:abstractNumId w:val="6"/>
  </w:num>
  <w:num w:numId="11">
    <w:abstractNumId w:val="14"/>
  </w:num>
  <w:num w:numId="12">
    <w:abstractNumId w:val="12"/>
  </w:num>
  <w:num w:numId="13">
    <w:abstractNumId w:val="3"/>
  </w:num>
  <w:num w:numId="14">
    <w:abstractNumId w:val="16"/>
  </w:num>
  <w:num w:numId="15">
    <w:abstractNumId w:val="11"/>
  </w:num>
  <w:num w:numId="16">
    <w:abstractNumId w:val="4"/>
  </w:num>
  <w:num w:numId="17">
    <w:abstractNumId w:val="2"/>
  </w:num>
  <w:num w:numId="18">
    <w:abstractNumId w:val="18"/>
  </w:num>
  <w:num w:numId="19">
    <w:abstractNumId w:val="20"/>
  </w:num>
  <w:num w:numId="20">
    <w:abstractNumId w:val="15"/>
  </w:num>
  <w:num w:numId="21">
    <w:abstractNumId w:val="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A9"/>
    <w:rsid w:val="00091386"/>
    <w:rsid w:val="00204759"/>
    <w:rsid w:val="002210D8"/>
    <w:rsid w:val="00264EEC"/>
    <w:rsid w:val="0027668A"/>
    <w:rsid w:val="004C126D"/>
    <w:rsid w:val="00607C2E"/>
    <w:rsid w:val="006B3DF6"/>
    <w:rsid w:val="008152A6"/>
    <w:rsid w:val="008E673C"/>
    <w:rsid w:val="0092634D"/>
    <w:rsid w:val="00981709"/>
    <w:rsid w:val="00A378A9"/>
    <w:rsid w:val="00AA468B"/>
    <w:rsid w:val="00B825E3"/>
    <w:rsid w:val="00BE3C2F"/>
    <w:rsid w:val="00C102E7"/>
    <w:rsid w:val="00C15F30"/>
    <w:rsid w:val="00C70A43"/>
    <w:rsid w:val="00D42C7D"/>
    <w:rsid w:val="00D92395"/>
    <w:rsid w:val="00E02A95"/>
    <w:rsid w:val="00E44522"/>
    <w:rsid w:val="00E75B1D"/>
    <w:rsid w:val="00FB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02C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95"/>
    <w:pPr>
      <w:tabs>
        <w:tab w:val="center" w:pos="4320"/>
        <w:tab w:val="right" w:pos="8640"/>
      </w:tabs>
    </w:pPr>
  </w:style>
  <w:style w:type="character" w:customStyle="1" w:styleId="HeaderChar">
    <w:name w:val="Header Char"/>
    <w:basedOn w:val="DefaultParagraphFont"/>
    <w:link w:val="Header"/>
    <w:uiPriority w:val="99"/>
    <w:rsid w:val="00D92395"/>
  </w:style>
  <w:style w:type="paragraph" w:styleId="Footer">
    <w:name w:val="footer"/>
    <w:basedOn w:val="Normal"/>
    <w:link w:val="FooterChar"/>
    <w:uiPriority w:val="99"/>
    <w:unhideWhenUsed/>
    <w:rsid w:val="00D92395"/>
    <w:pPr>
      <w:tabs>
        <w:tab w:val="center" w:pos="4320"/>
        <w:tab w:val="right" w:pos="8640"/>
      </w:tabs>
    </w:pPr>
  </w:style>
  <w:style w:type="character" w:customStyle="1" w:styleId="FooterChar">
    <w:name w:val="Footer Char"/>
    <w:basedOn w:val="DefaultParagraphFont"/>
    <w:link w:val="Footer"/>
    <w:uiPriority w:val="99"/>
    <w:rsid w:val="00D92395"/>
  </w:style>
  <w:style w:type="paragraph" w:styleId="ListParagraph">
    <w:name w:val="List Paragraph"/>
    <w:basedOn w:val="Normal"/>
    <w:uiPriority w:val="34"/>
    <w:qFormat/>
    <w:rsid w:val="00204759"/>
    <w:pPr>
      <w:spacing w:after="200" w:line="276"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8E6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73C"/>
    <w:rPr>
      <w:rFonts w:ascii="Lucida Grande" w:hAnsi="Lucida Grande" w:cs="Lucida Grande"/>
      <w:sz w:val="18"/>
      <w:szCs w:val="18"/>
    </w:rPr>
  </w:style>
  <w:style w:type="character" w:styleId="Hyperlink">
    <w:name w:val="Hyperlink"/>
    <w:basedOn w:val="DefaultParagraphFont"/>
    <w:uiPriority w:val="99"/>
    <w:unhideWhenUsed/>
    <w:rsid w:val="00E44522"/>
    <w:rPr>
      <w:color w:val="0000FF" w:themeColor="hyperlink"/>
      <w:u w:val="single"/>
    </w:rPr>
  </w:style>
  <w:style w:type="character" w:styleId="UnresolvedMention">
    <w:name w:val="Unresolved Mention"/>
    <w:basedOn w:val="DefaultParagraphFont"/>
    <w:uiPriority w:val="99"/>
    <w:semiHidden/>
    <w:unhideWhenUsed/>
    <w:rsid w:val="00E44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ctoelu@orange.k12.nj.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CocoaOOXMLWriter/1187.39</generator>
</meta>
</file>

<file path=customXml/itemProps1.xml><?xml version="1.0" encoding="utf-8"?>
<ds:datastoreItem xmlns:ds="http://schemas.openxmlformats.org/officeDocument/2006/customXml" ds:itemID="{636D84A6-BFED-D04E-8D1C-F5885E05069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Gavigan</dc:creator>
  <cp:lastModifiedBy>Luis Victoero Moya</cp:lastModifiedBy>
  <cp:revision>5</cp:revision>
  <dcterms:created xsi:type="dcterms:W3CDTF">2022-09-03T00:59:00Z</dcterms:created>
  <dcterms:modified xsi:type="dcterms:W3CDTF">2022-09-06T17:55:00Z</dcterms:modified>
</cp:coreProperties>
</file>